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40912" w:rsidRDefault="00C5542A" w:rsidP="001C4412">
      <w:pPr>
        <w:pStyle w:val="a3"/>
        <w:rPr>
          <w:rFonts w:ascii="Times New Roman" w:hAnsi="Times New Roman"/>
          <w:sz w:val="28"/>
          <w:szCs w:val="28"/>
        </w:rPr>
      </w:pPr>
      <w:r w:rsidRPr="00C5542A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6087110" cy="8717280"/>
            <wp:effectExtent l="0" t="0" r="889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0695" cy="8722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A767C">
        <w:rPr>
          <w:rFonts w:ascii="Times New Roman" w:hAnsi="Times New Roman"/>
          <w:sz w:val="28"/>
          <w:szCs w:val="28"/>
        </w:rPr>
        <w:t xml:space="preserve"> </w:t>
      </w:r>
    </w:p>
    <w:p w:rsidR="00C40912" w:rsidRPr="00384C74" w:rsidRDefault="00CA767C" w:rsidP="00C5542A">
      <w:pPr>
        <w:spacing w:after="0" w:line="240" w:lineRule="auto"/>
        <w:ind w:left="120"/>
        <w:jc w:val="center"/>
      </w:pPr>
      <w:r>
        <w:rPr>
          <w:rFonts w:ascii="Times New Roman" w:hAnsi="Times New Roman"/>
          <w:sz w:val="28"/>
          <w:szCs w:val="28"/>
        </w:rPr>
        <w:t xml:space="preserve"> </w:t>
      </w:r>
    </w:p>
    <w:p w:rsidR="00C40912" w:rsidRDefault="00C40912" w:rsidP="001C4412">
      <w:pPr>
        <w:pStyle w:val="a3"/>
        <w:rPr>
          <w:rFonts w:ascii="Times New Roman" w:hAnsi="Times New Roman"/>
          <w:sz w:val="28"/>
          <w:szCs w:val="28"/>
        </w:rPr>
      </w:pPr>
      <w:bookmarkStart w:id="0" w:name="_GoBack"/>
      <w:bookmarkEnd w:id="0"/>
    </w:p>
    <w:p w:rsidR="001C4412" w:rsidRPr="0079247E" w:rsidRDefault="00CA767C" w:rsidP="001C4412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1C4412" w:rsidRPr="0079247E">
        <w:rPr>
          <w:rFonts w:ascii="Times New Roman" w:hAnsi="Times New Roman"/>
          <w:sz w:val="28"/>
          <w:szCs w:val="28"/>
        </w:rPr>
        <w:t>Рабочая учебная програ</w:t>
      </w:r>
      <w:r w:rsidR="00EA6B2A">
        <w:rPr>
          <w:rFonts w:ascii="Times New Roman" w:hAnsi="Times New Roman"/>
          <w:sz w:val="28"/>
          <w:szCs w:val="28"/>
        </w:rPr>
        <w:t>мма предназначена для учащихся 7</w:t>
      </w:r>
      <w:r>
        <w:rPr>
          <w:rFonts w:ascii="Times New Roman" w:hAnsi="Times New Roman"/>
          <w:sz w:val="28"/>
          <w:szCs w:val="28"/>
        </w:rPr>
        <w:t>-9</w:t>
      </w:r>
      <w:r w:rsidR="001C4412" w:rsidRPr="0079247E">
        <w:rPr>
          <w:rFonts w:ascii="Times New Roman" w:hAnsi="Times New Roman"/>
          <w:sz w:val="28"/>
          <w:szCs w:val="28"/>
        </w:rPr>
        <w:t xml:space="preserve"> класс</w:t>
      </w:r>
      <w:r w:rsidR="00BA6A64">
        <w:rPr>
          <w:rFonts w:ascii="Times New Roman" w:hAnsi="Times New Roman"/>
          <w:sz w:val="28"/>
          <w:szCs w:val="28"/>
        </w:rPr>
        <w:t>ов</w:t>
      </w:r>
      <w:r w:rsidR="001C4412" w:rsidRPr="0079247E">
        <w:rPr>
          <w:rFonts w:ascii="Times New Roman" w:hAnsi="Times New Roman"/>
          <w:sz w:val="28"/>
          <w:szCs w:val="28"/>
        </w:rPr>
        <w:t xml:space="preserve"> МОБУ СОШ №1 им. М. Абдуллина  с. Киргиз-Мияки и составлена на основе:</w:t>
      </w:r>
    </w:p>
    <w:p w:rsidR="001C4412" w:rsidRPr="0079247E" w:rsidRDefault="001C4412" w:rsidP="001C4412">
      <w:pPr>
        <w:pStyle w:val="a3"/>
        <w:rPr>
          <w:rFonts w:ascii="Times New Roman" w:hAnsi="Times New Roman"/>
          <w:sz w:val="28"/>
          <w:szCs w:val="28"/>
        </w:rPr>
      </w:pPr>
      <w:r w:rsidRPr="0079247E">
        <w:rPr>
          <w:rFonts w:ascii="Times New Roman" w:hAnsi="Times New Roman"/>
          <w:sz w:val="28"/>
          <w:szCs w:val="28"/>
        </w:rPr>
        <w:t>-Закона «Об образовании Российской Федерации» № 273-ФЗ от 29.12.2012;</w:t>
      </w:r>
    </w:p>
    <w:p w:rsidR="001C4412" w:rsidRPr="0079247E" w:rsidRDefault="001C4412" w:rsidP="001C4412">
      <w:pPr>
        <w:pStyle w:val="a3"/>
        <w:rPr>
          <w:rFonts w:ascii="Times New Roman" w:hAnsi="Times New Roman"/>
          <w:sz w:val="28"/>
          <w:szCs w:val="28"/>
        </w:rPr>
      </w:pPr>
      <w:r w:rsidRPr="0079247E">
        <w:rPr>
          <w:rFonts w:ascii="Times New Roman" w:hAnsi="Times New Roman"/>
          <w:sz w:val="28"/>
          <w:szCs w:val="28"/>
        </w:rPr>
        <w:t>- Закона «Об образовании Республики Башкортостан» № 693-з от 1.07.2013;</w:t>
      </w:r>
    </w:p>
    <w:p w:rsidR="001C4412" w:rsidRPr="0079247E" w:rsidRDefault="001C4412" w:rsidP="001C4412">
      <w:pPr>
        <w:pStyle w:val="a3"/>
        <w:rPr>
          <w:rFonts w:ascii="Times New Roman" w:hAnsi="Times New Roman"/>
          <w:sz w:val="28"/>
          <w:szCs w:val="28"/>
        </w:rPr>
      </w:pPr>
      <w:r w:rsidRPr="0079247E">
        <w:rPr>
          <w:rFonts w:ascii="Times New Roman" w:hAnsi="Times New Roman"/>
          <w:sz w:val="28"/>
          <w:szCs w:val="28"/>
        </w:rPr>
        <w:t>-ООП ООО</w:t>
      </w:r>
      <w:r w:rsidR="003A6D65">
        <w:rPr>
          <w:rFonts w:ascii="Times New Roman" w:hAnsi="Times New Roman"/>
          <w:sz w:val="28"/>
          <w:szCs w:val="28"/>
        </w:rPr>
        <w:t xml:space="preserve"> МОБУ СОШ №1 им. М.Абдуллина с.</w:t>
      </w:r>
      <w:r w:rsidRPr="0079247E">
        <w:rPr>
          <w:rFonts w:ascii="Times New Roman" w:hAnsi="Times New Roman"/>
          <w:sz w:val="28"/>
          <w:szCs w:val="28"/>
        </w:rPr>
        <w:t>Киргиз-Мияки, (Приказ №</w:t>
      </w:r>
      <w:r>
        <w:rPr>
          <w:rFonts w:ascii="Times New Roman" w:hAnsi="Times New Roman"/>
          <w:sz w:val="28"/>
          <w:szCs w:val="28"/>
        </w:rPr>
        <w:t>63</w:t>
      </w:r>
      <w:r w:rsidRPr="0079247E">
        <w:rPr>
          <w:rFonts w:ascii="Times New Roman" w:hAnsi="Times New Roman"/>
          <w:sz w:val="28"/>
          <w:szCs w:val="28"/>
        </w:rPr>
        <w:t xml:space="preserve"> от </w:t>
      </w:r>
      <w:r>
        <w:rPr>
          <w:rFonts w:ascii="Times New Roman" w:hAnsi="Times New Roman"/>
          <w:sz w:val="28"/>
          <w:szCs w:val="28"/>
        </w:rPr>
        <w:t>04</w:t>
      </w:r>
      <w:r w:rsidRPr="0079247E">
        <w:rPr>
          <w:rFonts w:ascii="Times New Roman" w:hAnsi="Times New Roman"/>
          <w:sz w:val="28"/>
          <w:szCs w:val="28"/>
        </w:rPr>
        <w:t>.0</w:t>
      </w:r>
      <w:r>
        <w:rPr>
          <w:rFonts w:ascii="Times New Roman" w:hAnsi="Times New Roman"/>
          <w:sz w:val="28"/>
          <w:szCs w:val="28"/>
        </w:rPr>
        <w:t>4</w:t>
      </w:r>
      <w:r w:rsidRPr="0079247E">
        <w:rPr>
          <w:rFonts w:ascii="Times New Roman" w:hAnsi="Times New Roman"/>
          <w:sz w:val="28"/>
          <w:szCs w:val="28"/>
        </w:rPr>
        <w:t>.201</w:t>
      </w:r>
      <w:r>
        <w:rPr>
          <w:rFonts w:ascii="Times New Roman" w:hAnsi="Times New Roman"/>
          <w:sz w:val="28"/>
          <w:szCs w:val="28"/>
        </w:rPr>
        <w:t>9</w:t>
      </w:r>
      <w:r w:rsidRPr="0079247E">
        <w:rPr>
          <w:rFonts w:ascii="Times New Roman" w:hAnsi="Times New Roman"/>
          <w:sz w:val="28"/>
          <w:szCs w:val="28"/>
        </w:rPr>
        <w:t xml:space="preserve"> г.);</w:t>
      </w:r>
    </w:p>
    <w:p w:rsidR="001C4412" w:rsidRPr="0079247E" w:rsidRDefault="000B189D" w:rsidP="001C4412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</w:t>
      </w:r>
      <w:r w:rsidR="001C4412" w:rsidRPr="0079247E">
        <w:rPr>
          <w:rFonts w:ascii="Times New Roman" w:hAnsi="Times New Roman"/>
          <w:sz w:val="28"/>
          <w:szCs w:val="28"/>
        </w:rPr>
        <w:t>Данная рабочая программа разработана на основе:</w:t>
      </w:r>
    </w:p>
    <w:p w:rsidR="001C4412" w:rsidRPr="0079247E" w:rsidRDefault="001C4412" w:rsidP="001C4412">
      <w:pPr>
        <w:pStyle w:val="a3"/>
        <w:rPr>
          <w:rFonts w:ascii="Times New Roman" w:hAnsi="Times New Roman"/>
          <w:sz w:val="28"/>
          <w:szCs w:val="28"/>
        </w:rPr>
      </w:pPr>
      <w:r w:rsidRPr="0079247E">
        <w:rPr>
          <w:rFonts w:ascii="Times New Roman" w:hAnsi="Times New Roman"/>
          <w:sz w:val="28"/>
          <w:szCs w:val="28"/>
        </w:rPr>
        <w:t>-Авторской программы Быковой Н., Дули Д., Поспелова М., Эванс В. 2011г;</w:t>
      </w:r>
    </w:p>
    <w:p w:rsidR="001C4412" w:rsidRDefault="001C4412" w:rsidP="001C4412">
      <w:pPr>
        <w:pStyle w:val="a3"/>
        <w:rPr>
          <w:rFonts w:ascii="Times New Roman" w:hAnsi="Times New Roman"/>
          <w:sz w:val="28"/>
          <w:szCs w:val="28"/>
        </w:rPr>
      </w:pPr>
      <w:r w:rsidRPr="0079247E">
        <w:rPr>
          <w:rFonts w:ascii="Times New Roman" w:hAnsi="Times New Roman"/>
          <w:sz w:val="28"/>
          <w:szCs w:val="28"/>
        </w:rPr>
        <w:t>Программа  отражает обязательное для усвоения в основной школе содержание обучения английскому языку и реализует основные идеи стандарта второго поколения для основной  школы.</w:t>
      </w:r>
    </w:p>
    <w:p w:rsidR="001C4412" w:rsidRPr="001C4412" w:rsidRDefault="001C4412" w:rsidP="001C4412">
      <w:pPr>
        <w:pStyle w:val="a3"/>
        <w:rPr>
          <w:rFonts w:ascii="Times New Roman" w:hAnsi="Times New Roman"/>
          <w:b/>
          <w:sz w:val="28"/>
          <w:szCs w:val="28"/>
        </w:rPr>
      </w:pPr>
      <w:r w:rsidRPr="001C4412">
        <w:rPr>
          <w:rFonts w:ascii="Times New Roman" w:hAnsi="Times New Roman"/>
          <w:b/>
          <w:sz w:val="28"/>
          <w:szCs w:val="28"/>
        </w:rPr>
        <w:t>Цели и задачи обучения:</w:t>
      </w:r>
    </w:p>
    <w:p w:rsidR="001C4412" w:rsidRPr="001C4412" w:rsidRDefault="001C4412" w:rsidP="001C4412">
      <w:pPr>
        <w:pStyle w:val="a3"/>
        <w:rPr>
          <w:rFonts w:ascii="Times New Roman" w:hAnsi="Times New Roman"/>
          <w:sz w:val="28"/>
          <w:szCs w:val="28"/>
        </w:rPr>
      </w:pPr>
      <w:r w:rsidRPr="001C4412">
        <w:rPr>
          <w:rFonts w:ascii="Times New Roman" w:hAnsi="Times New Roman"/>
          <w:sz w:val="28"/>
          <w:szCs w:val="28"/>
        </w:rPr>
        <w:t xml:space="preserve">В процессе изучения английского языка реализуются следующие </w:t>
      </w:r>
      <w:r w:rsidRPr="001C4412">
        <w:rPr>
          <w:rFonts w:ascii="Times New Roman" w:hAnsi="Times New Roman"/>
          <w:b/>
          <w:sz w:val="28"/>
          <w:szCs w:val="28"/>
        </w:rPr>
        <w:t>цели:</w:t>
      </w:r>
    </w:p>
    <w:p w:rsidR="001C4412" w:rsidRPr="001C4412" w:rsidRDefault="001C4412" w:rsidP="001C4412">
      <w:pPr>
        <w:pStyle w:val="a3"/>
        <w:rPr>
          <w:rFonts w:ascii="Times New Roman" w:hAnsi="Times New Roman"/>
          <w:sz w:val="28"/>
          <w:szCs w:val="28"/>
        </w:rPr>
      </w:pPr>
      <w:r w:rsidRPr="001C4412">
        <w:rPr>
          <w:rFonts w:ascii="Times New Roman" w:hAnsi="Times New Roman"/>
          <w:sz w:val="28"/>
          <w:szCs w:val="28"/>
        </w:rPr>
        <w:t>•</w:t>
      </w:r>
      <w:r w:rsidRPr="001C4412">
        <w:rPr>
          <w:rFonts w:ascii="Times New Roman" w:hAnsi="Times New Roman"/>
          <w:sz w:val="28"/>
          <w:szCs w:val="28"/>
        </w:rPr>
        <w:tab/>
        <w:t>Повышение качества образования в соответствии с требованиями социально-экономического и информационного развития общества и основными направлениями развития образования на современном этапе;</w:t>
      </w:r>
    </w:p>
    <w:p w:rsidR="001C4412" w:rsidRPr="001C4412" w:rsidRDefault="001C4412" w:rsidP="001C4412">
      <w:pPr>
        <w:pStyle w:val="a3"/>
        <w:rPr>
          <w:rFonts w:ascii="Times New Roman" w:hAnsi="Times New Roman"/>
          <w:sz w:val="28"/>
          <w:szCs w:val="28"/>
        </w:rPr>
      </w:pPr>
      <w:r w:rsidRPr="001C4412">
        <w:rPr>
          <w:rFonts w:ascii="Times New Roman" w:hAnsi="Times New Roman"/>
          <w:sz w:val="28"/>
          <w:szCs w:val="28"/>
        </w:rPr>
        <w:t>•</w:t>
      </w:r>
      <w:r w:rsidRPr="001C4412">
        <w:rPr>
          <w:rFonts w:ascii="Times New Roman" w:hAnsi="Times New Roman"/>
          <w:sz w:val="28"/>
          <w:szCs w:val="28"/>
        </w:rPr>
        <w:tab/>
        <w:t>Создание комплекса условий для становления и развития личности выпускника в ее индивидуальности, самобытности, уникальности, неповторимости в соответствии с требованиями российского общества;</w:t>
      </w:r>
    </w:p>
    <w:p w:rsidR="001C4412" w:rsidRPr="001C4412" w:rsidRDefault="001C4412" w:rsidP="001C4412">
      <w:pPr>
        <w:pStyle w:val="a3"/>
        <w:rPr>
          <w:rFonts w:ascii="Times New Roman" w:hAnsi="Times New Roman"/>
          <w:sz w:val="28"/>
          <w:szCs w:val="28"/>
        </w:rPr>
      </w:pPr>
      <w:r w:rsidRPr="001C4412">
        <w:rPr>
          <w:rFonts w:ascii="Times New Roman" w:hAnsi="Times New Roman"/>
          <w:sz w:val="28"/>
          <w:szCs w:val="28"/>
        </w:rPr>
        <w:t>•</w:t>
      </w:r>
      <w:r w:rsidRPr="001C4412">
        <w:rPr>
          <w:rFonts w:ascii="Times New Roman" w:hAnsi="Times New Roman"/>
          <w:sz w:val="28"/>
          <w:szCs w:val="28"/>
        </w:rPr>
        <w:tab/>
        <w:t>Обеспечение планируемых результатов по достижению выпускником целевых установок, знаний, умений, навыков, компетенций и компетентностей, определяемых личностными, семейными, общественными, государственными потребностями и возможностями обучающегося среднего школьного возраста, индивидуальными особенностями его развития и состояния здоровья;</w:t>
      </w:r>
    </w:p>
    <w:p w:rsidR="001C4412" w:rsidRPr="001C4412" w:rsidRDefault="001C4412" w:rsidP="001C4412">
      <w:pPr>
        <w:pStyle w:val="a3"/>
        <w:rPr>
          <w:rFonts w:ascii="Times New Roman" w:hAnsi="Times New Roman"/>
          <w:sz w:val="28"/>
          <w:szCs w:val="28"/>
        </w:rPr>
      </w:pPr>
      <w:r w:rsidRPr="001C4412">
        <w:rPr>
          <w:rFonts w:ascii="Times New Roman" w:hAnsi="Times New Roman"/>
          <w:sz w:val="28"/>
          <w:szCs w:val="28"/>
        </w:rPr>
        <w:t>•</w:t>
      </w:r>
      <w:r w:rsidRPr="001C4412">
        <w:rPr>
          <w:rFonts w:ascii="Times New Roman" w:hAnsi="Times New Roman"/>
          <w:sz w:val="28"/>
          <w:szCs w:val="28"/>
        </w:rPr>
        <w:tab/>
        <w:t>Развитие иноязычной коммуникативной компетенции (речевой, языковой, социокультурной, компенсаторной, учебно-познавательной):</w:t>
      </w:r>
    </w:p>
    <w:p w:rsidR="001C4412" w:rsidRPr="001C4412" w:rsidRDefault="001C4412" w:rsidP="001C4412">
      <w:pPr>
        <w:pStyle w:val="a3"/>
        <w:rPr>
          <w:rFonts w:ascii="Times New Roman" w:hAnsi="Times New Roman"/>
          <w:sz w:val="28"/>
          <w:szCs w:val="28"/>
        </w:rPr>
      </w:pPr>
      <w:r w:rsidRPr="001C4412">
        <w:rPr>
          <w:rFonts w:ascii="Times New Roman" w:hAnsi="Times New Roman"/>
          <w:sz w:val="28"/>
          <w:szCs w:val="28"/>
        </w:rPr>
        <w:t>- речевая компетенция – совершенствование коммуникативных умений</w:t>
      </w:r>
    </w:p>
    <w:p w:rsidR="001C4412" w:rsidRPr="001C4412" w:rsidRDefault="001C4412" w:rsidP="001C4412">
      <w:pPr>
        <w:pStyle w:val="a3"/>
        <w:rPr>
          <w:rFonts w:ascii="Times New Roman" w:hAnsi="Times New Roman"/>
          <w:sz w:val="28"/>
          <w:szCs w:val="28"/>
        </w:rPr>
      </w:pPr>
      <w:r w:rsidRPr="001C4412">
        <w:rPr>
          <w:rFonts w:ascii="Times New Roman" w:hAnsi="Times New Roman"/>
          <w:sz w:val="28"/>
          <w:szCs w:val="28"/>
        </w:rPr>
        <w:t>в четырех основных видах речевой деятельности (говорении,</w:t>
      </w:r>
    </w:p>
    <w:p w:rsidR="001C4412" w:rsidRPr="001C4412" w:rsidRDefault="001C4412" w:rsidP="001C4412">
      <w:pPr>
        <w:pStyle w:val="a3"/>
        <w:rPr>
          <w:rFonts w:ascii="Times New Roman" w:hAnsi="Times New Roman"/>
          <w:sz w:val="28"/>
          <w:szCs w:val="28"/>
        </w:rPr>
      </w:pPr>
      <w:r w:rsidRPr="001C4412">
        <w:rPr>
          <w:rFonts w:ascii="Times New Roman" w:hAnsi="Times New Roman"/>
          <w:sz w:val="28"/>
          <w:szCs w:val="28"/>
        </w:rPr>
        <w:t>аудировании, чтении, письме);</w:t>
      </w:r>
    </w:p>
    <w:p w:rsidR="001C4412" w:rsidRPr="001C4412" w:rsidRDefault="001C4412" w:rsidP="001C4412">
      <w:pPr>
        <w:pStyle w:val="a3"/>
        <w:rPr>
          <w:rFonts w:ascii="Times New Roman" w:hAnsi="Times New Roman"/>
          <w:sz w:val="28"/>
          <w:szCs w:val="28"/>
        </w:rPr>
      </w:pPr>
      <w:r w:rsidRPr="001C4412">
        <w:rPr>
          <w:rFonts w:ascii="Times New Roman" w:hAnsi="Times New Roman"/>
          <w:sz w:val="28"/>
          <w:szCs w:val="28"/>
        </w:rPr>
        <w:t>- языковая компетенция – систематизация ранее изученного материала;</w:t>
      </w:r>
    </w:p>
    <w:p w:rsidR="001C4412" w:rsidRPr="001C4412" w:rsidRDefault="001C4412" w:rsidP="001C4412">
      <w:pPr>
        <w:pStyle w:val="a3"/>
        <w:rPr>
          <w:rFonts w:ascii="Times New Roman" w:hAnsi="Times New Roman"/>
          <w:sz w:val="28"/>
          <w:szCs w:val="28"/>
        </w:rPr>
      </w:pPr>
      <w:r w:rsidRPr="001C4412">
        <w:rPr>
          <w:rFonts w:ascii="Times New Roman" w:hAnsi="Times New Roman"/>
          <w:sz w:val="28"/>
          <w:szCs w:val="28"/>
        </w:rPr>
        <w:t xml:space="preserve">овладение новыми языковыми средствами в соответствии с отобранными темами и сферами общения; освоение знаний о языковых явлениях изучаемого языка, разных способах выражения мысли в родном и изучаемом языке; </w:t>
      </w:r>
    </w:p>
    <w:p w:rsidR="001C4412" w:rsidRPr="001C4412" w:rsidRDefault="001C4412" w:rsidP="001C4412">
      <w:pPr>
        <w:pStyle w:val="a3"/>
        <w:rPr>
          <w:rFonts w:ascii="Times New Roman" w:hAnsi="Times New Roman"/>
          <w:sz w:val="28"/>
          <w:szCs w:val="28"/>
        </w:rPr>
      </w:pPr>
      <w:r w:rsidRPr="001C4412">
        <w:rPr>
          <w:rFonts w:ascii="Times New Roman" w:hAnsi="Times New Roman"/>
          <w:sz w:val="28"/>
          <w:szCs w:val="28"/>
        </w:rPr>
        <w:t>- социокультурная компетенция – приобщение учащихся к культуре, традициям и реалиям стран/страны изучаемого иностранного языка в рамках тем, сфер и ситуаций общения, отвечающих опыту, интересам, психологическим особенно</w:t>
      </w:r>
      <w:r w:rsidR="00EA6B2A">
        <w:rPr>
          <w:rFonts w:ascii="Times New Roman" w:hAnsi="Times New Roman"/>
          <w:sz w:val="28"/>
          <w:szCs w:val="28"/>
        </w:rPr>
        <w:t>стям учащихся основной школы в 7</w:t>
      </w:r>
      <w:r w:rsidRPr="001C4412">
        <w:rPr>
          <w:rFonts w:ascii="Times New Roman" w:hAnsi="Times New Roman"/>
          <w:sz w:val="28"/>
          <w:szCs w:val="28"/>
        </w:rPr>
        <w:t>–9 классах; формирование умений представлять свою страну, ее культуру в условиях иноязычного межкультурного общения;</w:t>
      </w:r>
    </w:p>
    <w:p w:rsidR="001C4412" w:rsidRPr="001C4412" w:rsidRDefault="001C4412" w:rsidP="001C4412">
      <w:pPr>
        <w:pStyle w:val="a3"/>
        <w:rPr>
          <w:rFonts w:ascii="Times New Roman" w:hAnsi="Times New Roman"/>
          <w:sz w:val="28"/>
          <w:szCs w:val="28"/>
        </w:rPr>
      </w:pPr>
      <w:r w:rsidRPr="001C4412">
        <w:rPr>
          <w:rFonts w:ascii="Times New Roman" w:hAnsi="Times New Roman"/>
          <w:sz w:val="28"/>
          <w:szCs w:val="28"/>
        </w:rPr>
        <w:t>- компенсаторная компетенция – развитие умений выходить из положения в условиях дефицита языковых средств при получении и передачи иноязычной информации;</w:t>
      </w:r>
    </w:p>
    <w:p w:rsidR="001C4412" w:rsidRPr="001C4412" w:rsidRDefault="001C4412" w:rsidP="001C4412">
      <w:pPr>
        <w:pStyle w:val="a3"/>
        <w:rPr>
          <w:rFonts w:ascii="Times New Roman" w:hAnsi="Times New Roman"/>
          <w:sz w:val="28"/>
          <w:szCs w:val="28"/>
        </w:rPr>
      </w:pPr>
      <w:r w:rsidRPr="001C4412">
        <w:rPr>
          <w:rFonts w:ascii="Times New Roman" w:hAnsi="Times New Roman"/>
          <w:sz w:val="28"/>
          <w:szCs w:val="28"/>
        </w:rPr>
        <w:lastRenderedPageBreak/>
        <w:t>- учебно-познавательная компетенция – дальнейшее развитие общих и специальных учебных умений, ознакомление с доступными учащимся способами и приемами самостоятельного изучения языков и культур, в том числе с использованием новых информационных технологий.</w:t>
      </w:r>
    </w:p>
    <w:p w:rsidR="001C4412" w:rsidRPr="001C4412" w:rsidRDefault="001C4412" w:rsidP="001C4412">
      <w:pPr>
        <w:pStyle w:val="a3"/>
        <w:rPr>
          <w:rFonts w:ascii="Times New Roman" w:hAnsi="Times New Roman"/>
          <w:sz w:val="28"/>
          <w:szCs w:val="28"/>
        </w:rPr>
      </w:pPr>
      <w:r w:rsidRPr="001C4412">
        <w:rPr>
          <w:rFonts w:ascii="Times New Roman" w:hAnsi="Times New Roman"/>
          <w:sz w:val="28"/>
          <w:szCs w:val="28"/>
        </w:rPr>
        <w:t>•</w:t>
      </w:r>
      <w:r w:rsidRPr="001C4412">
        <w:rPr>
          <w:rFonts w:ascii="Times New Roman" w:hAnsi="Times New Roman"/>
          <w:sz w:val="28"/>
          <w:szCs w:val="28"/>
        </w:rPr>
        <w:tab/>
        <w:t>Развитие и воспитание у школьников понимания важности иностранного языка в современном мире и потребности пользоваться им как средством общения, познания, самореализации и социальной адаптации; воспитание качеств гражданина, патриота; развитие национального самосознания, стремления к взаимопониманию между людьми разных сообществ, толерантного отношения к проявлениям другой культуры.</w:t>
      </w:r>
    </w:p>
    <w:p w:rsidR="001C4412" w:rsidRPr="001C4412" w:rsidRDefault="001C4412" w:rsidP="001C4412">
      <w:pPr>
        <w:pStyle w:val="a3"/>
        <w:rPr>
          <w:rFonts w:ascii="Times New Roman" w:hAnsi="Times New Roman"/>
          <w:sz w:val="28"/>
          <w:szCs w:val="28"/>
        </w:rPr>
      </w:pPr>
      <w:r w:rsidRPr="001C4412">
        <w:rPr>
          <w:rFonts w:ascii="Times New Roman" w:hAnsi="Times New Roman"/>
          <w:sz w:val="28"/>
          <w:szCs w:val="28"/>
        </w:rPr>
        <w:t>•</w:t>
      </w:r>
      <w:r w:rsidRPr="001C4412">
        <w:rPr>
          <w:rFonts w:ascii="Times New Roman" w:hAnsi="Times New Roman"/>
          <w:sz w:val="28"/>
          <w:szCs w:val="28"/>
        </w:rPr>
        <w:tab/>
        <w:t>Формирование дружелюбного и толерантного отношения к проявлениям иной культуры, уважения к личности, ценностям семьи, оптимизма и выраженной личностной позиции в восприятии мира, в развитии национального самосознания на основе знакомства с жизнью своих сверстников в других странах, с образцами литературы разных жанров, доступными для подростков с учетом достигнутого ими уровня иноязычной подготовки;</w:t>
      </w:r>
    </w:p>
    <w:p w:rsidR="001C4412" w:rsidRPr="001C4412" w:rsidRDefault="001C4412" w:rsidP="001C4412">
      <w:pPr>
        <w:pStyle w:val="a3"/>
        <w:rPr>
          <w:rFonts w:ascii="Times New Roman" w:hAnsi="Times New Roman"/>
          <w:sz w:val="28"/>
          <w:szCs w:val="28"/>
        </w:rPr>
      </w:pPr>
      <w:r w:rsidRPr="001C4412">
        <w:rPr>
          <w:rFonts w:ascii="Times New Roman" w:hAnsi="Times New Roman"/>
          <w:sz w:val="28"/>
          <w:szCs w:val="28"/>
        </w:rPr>
        <w:t>•</w:t>
      </w:r>
      <w:r w:rsidRPr="001C4412">
        <w:rPr>
          <w:rFonts w:ascii="Times New Roman" w:hAnsi="Times New Roman"/>
          <w:sz w:val="28"/>
          <w:szCs w:val="28"/>
        </w:rPr>
        <w:tab/>
        <w:t>Создание основы для формирования интереса к совершенствованию достигнутого уровня владения изучаемым английским языком, к изучению второго/третьего иностранного языка, к использованию английского языка как средства, позволяющего расширять свои знания в других предметных областях;</w:t>
      </w:r>
    </w:p>
    <w:p w:rsidR="001C4412" w:rsidRDefault="001C4412" w:rsidP="001C4412">
      <w:pPr>
        <w:pStyle w:val="a3"/>
        <w:rPr>
          <w:rFonts w:ascii="Times New Roman" w:hAnsi="Times New Roman"/>
          <w:sz w:val="28"/>
          <w:szCs w:val="28"/>
        </w:rPr>
      </w:pPr>
      <w:r w:rsidRPr="001C4412">
        <w:rPr>
          <w:rFonts w:ascii="Times New Roman" w:hAnsi="Times New Roman"/>
          <w:sz w:val="28"/>
          <w:szCs w:val="28"/>
        </w:rPr>
        <w:t>•</w:t>
      </w:r>
      <w:r w:rsidRPr="001C4412">
        <w:rPr>
          <w:rFonts w:ascii="Times New Roman" w:hAnsi="Times New Roman"/>
          <w:sz w:val="28"/>
          <w:szCs w:val="28"/>
        </w:rPr>
        <w:tab/>
        <w:t>Создание основы для выбора английского языка как профильного предмета на ступени среднего полного образования, а в дальнейшем и в качестве сферы своей профессиональной деятельности.</w:t>
      </w:r>
    </w:p>
    <w:p w:rsidR="001C4412" w:rsidRDefault="001C4412" w:rsidP="001C4412">
      <w:pPr>
        <w:pStyle w:val="a3"/>
        <w:rPr>
          <w:rFonts w:ascii="Times New Roman" w:hAnsi="Times New Roman"/>
          <w:sz w:val="28"/>
          <w:szCs w:val="28"/>
        </w:rPr>
      </w:pPr>
    </w:p>
    <w:p w:rsidR="001C4412" w:rsidRPr="001C4412" w:rsidRDefault="001C4412" w:rsidP="001C4412">
      <w:pPr>
        <w:pStyle w:val="a3"/>
        <w:rPr>
          <w:rFonts w:ascii="Times New Roman" w:hAnsi="Times New Roman"/>
          <w:sz w:val="28"/>
          <w:szCs w:val="28"/>
        </w:rPr>
      </w:pPr>
      <w:r>
        <w:t xml:space="preserve">  </w:t>
      </w:r>
      <w:r w:rsidRPr="001C4412">
        <w:t xml:space="preserve"> </w:t>
      </w:r>
      <w:r w:rsidRPr="001C4412">
        <w:rPr>
          <w:rFonts w:ascii="Times New Roman" w:hAnsi="Times New Roman"/>
          <w:sz w:val="28"/>
          <w:szCs w:val="28"/>
        </w:rPr>
        <w:t xml:space="preserve">Основными </w:t>
      </w:r>
      <w:r w:rsidRPr="001C4412">
        <w:rPr>
          <w:rFonts w:ascii="Times New Roman" w:hAnsi="Times New Roman"/>
          <w:b/>
          <w:sz w:val="28"/>
          <w:szCs w:val="28"/>
        </w:rPr>
        <w:t>задачами</w:t>
      </w:r>
      <w:r w:rsidRPr="001C4412">
        <w:rPr>
          <w:rFonts w:ascii="Times New Roman" w:hAnsi="Times New Roman"/>
          <w:sz w:val="28"/>
          <w:szCs w:val="28"/>
        </w:rPr>
        <w:t xml:space="preserve"> реализации содержания обучения являются:</w:t>
      </w:r>
    </w:p>
    <w:p w:rsidR="001C4412" w:rsidRPr="001C4412" w:rsidRDefault="001C4412" w:rsidP="001C4412">
      <w:pPr>
        <w:pStyle w:val="a3"/>
        <w:rPr>
          <w:rFonts w:ascii="Times New Roman" w:hAnsi="Times New Roman"/>
          <w:sz w:val="28"/>
          <w:szCs w:val="28"/>
        </w:rPr>
      </w:pPr>
      <w:r w:rsidRPr="001C4412">
        <w:rPr>
          <w:rFonts w:ascii="Times New Roman" w:hAnsi="Times New Roman"/>
          <w:sz w:val="28"/>
          <w:szCs w:val="28"/>
        </w:rPr>
        <w:t>-обеспечение соответствия основной образовательной программы требованиям Стандарта;</w:t>
      </w:r>
    </w:p>
    <w:p w:rsidR="001C4412" w:rsidRPr="001C4412" w:rsidRDefault="001C4412" w:rsidP="001C4412">
      <w:pPr>
        <w:pStyle w:val="a3"/>
        <w:rPr>
          <w:rFonts w:ascii="Times New Roman" w:hAnsi="Times New Roman"/>
          <w:sz w:val="28"/>
          <w:szCs w:val="28"/>
        </w:rPr>
      </w:pPr>
      <w:r w:rsidRPr="001C4412">
        <w:rPr>
          <w:rFonts w:ascii="Times New Roman" w:hAnsi="Times New Roman"/>
          <w:sz w:val="28"/>
          <w:szCs w:val="28"/>
        </w:rPr>
        <w:t>-обеспечение эффективного сочетания урочных и внеурочных форм организации учебного процесса, взаимодействия всех его участников;</w:t>
      </w:r>
    </w:p>
    <w:p w:rsidR="001C4412" w:rsidRPr="001C4412" w:rsidRDefault="001C4412" w:rsidP="001C4412">
      <w:pPr>
        <w:pStyle w:val="a3"/>
        <w:rPr>
          <w:rFonts w:ascii="Times New Roman" w:hAnsi="Times New Roman"/>
          <w:sz w:val="28"/>
          <w:szCs w:val="28"/>
        </w:rPr>
      </w:pPr>
      <w:r w:rsidRPr="001C4412">
        <w:rPr>
          <w:rFonts w:ascii="Times New Roman" w:hAnsi="Times New Roman"/>
          <w:sz w:val="28"/>
          <w:szCs w:val="28"/>
        </w:rPr>
        <w:t>-организация интеллектуальных и творческих соревнований, проектной и учебно-исследовательской деятельности;</w:t>
      </w:r>
    </w:p>
    <w:p w:rsidR="001C4412" w:rsidRPr="001C4412" w:rsidRDefault="001C4412" w:rsidP="001C4412">
      <w:pPr>
        <w:pStyle w:val="a3"/>
        <w:rPr>
          <w:rFonts w:ascii="Times New Roman" w:hAnsi="Times New Roman"/>
          <w:sz w:val="28"/>
          <w:szCs w:val="28"/>
        </w:rPr>
      </w:pPr>
      <w:r w:rsidRPr="001C4412">
        <w:rPr>
          <w:rFonts w:ascii="Times New Roman" w:hAnsi="Times New Roman"/>
          <w:sz w:val="28"/>
          <w:szCs w:val="28"/>
        </w:rPr>
        <w:t>-формирование позитивной мотивации обучающихся к учебной деятельности;</w:t>
      </w:r>
    </w:p>
    <w:p w:rsidR="001C4412" w:rsidRPr="001C4412" w:rsidRDefault="001C4412" w:rsidP="001C4412">
      <w:pPr>
        <w:pStyle w:val="a3"/>
        <w:rPr>
          <w:rFonts w:ascii="Times New Roman" w:hAnsi="Times New Roman"/>
          <w:sz w:val="28"/>
          <w:szCs w:val="28"/>
        </w:rPr>
      </w:pPr>
      <w:r w:rsidRPr="001C4412">
        <w:rPr>
          <w:rFonts w:ascii="Times New Roman" w:hAnsi="Times New Roman"/>
          <w:sz w:val="28"/>
          <w:szCs w:val="28"/>
        </w:rPr>
        <w:t>-совершенствование взаимодействия учебных дисциплин на основе интеграции;</w:t>
      </w:r>
    </w:p>
    <w:p w:rsidR="001C4412" w:rsidRPr="001C4412" w:rsidRDefault="001C4412" w:rsidP="001C4412">
      <w:pPr>
        <w:pStyle w:val="a3"/>
        <w:rPr>
          <w:rFonts w:ascii="Times New Roman" w:hAnsi="Times New Roman"/>
          <w:sz w:val="28"/>
          <w:szCs w:val="28"/>
        </w:rPr>
      </w:pPr>
      <w:r w:rsidRPr="001C4412">
        <w:rPr>
          <w:rFonts w:ascii="Times New Roman" w:hAnsi="Times New Roman"/>
          <w:sz w:val="28"/>
          <w:szCs w:val="28"/>
        </w:rPr>
        <w:t>-внедрение в учебно-воспитательный процесс современных образовательных технологий, формирующих ключевые компетенции;</w:t>
      </w:r>
    </w:p>
    <w:p w:rsidR="001C4412" w:rsidRPr="001C4412" w:rsidRDefault="001C4412" w:rsidP="001C4412">
      <w:pPr>
        <w:pStyle w:val="a3"/>
        <w:rPr>
          <w:rFonts w:ascii="Times New Roman" w:hAnsi="Times New Roman"/>
          <w:sz w:val="28"/>
          <w:szCs w:val="28"/>
        </w:rPr>
      </w:pPr>
      <w:r w:rsidRPr="001C4412">
        <w:rPr>
          <w:rFonts w:ascii="Times New Roman" w:hAnsi="Times New Roman"/>
          <w:sz w:val="28"/>
          <w:szCs w:val="28"/>
        </w:rPr>
        <w:t xml:space="preserve">-развитие дифференциации обучения; </w:t>
      </w:r>
    </w:p>
    <w:p w:rsidR="001C4412" w:rsidRPr="001C4412" w:rsidRDefault="001C4412" w:rsidP="001C4412">
      <w:pPr>
        <w:pStyle w:val="a3"/>
        <w:rPr>
          <w:rFonts w:ascii="Times New Roman" w:hAnsi="Times New Roman"/>
          <w:sz w:val="28"/>
          <w:szCs w:val="28"/>
        </w:rPr>
      </w:pPr>
      <w:r w:rsidRPr="001C4412">
        <w:rPr>
          <w:rFonts w:ascii="Times New Roman" w:hAnsi="Times New Roman"/>
          <w:sz w:val="28"/>
          <w:szCs w:val="28"/>
        </w:rPr>
        <w:t>-формирование и развитие коммуникативных умений в основных видах речевой деятельности;</w:t>
      </w:r>
    </w:p>
    <w:p w:rsidR="001C4412" w:rsidRPr="001C4412" w:rsidRDefault="001C4412" w:rsidP="001C4412">
      <w:pPr>
        <w:pStyle w:val="a3"/>
        <w:rPr>
          <w:rFonts w:ascii="Times New Roman" w:hAnsi="Times New Roman"/>
          <w:sz w:val="28"/>
          <w:szCs w:val="28"/>
        </w:rPr>
      </w:pPr>
      <w:r w:rsidRPr="001C4412">
        <w:rPr>
          <w:rFonts w:ascii="Times New Roman" w:hAnsi="Times New Roman"/>
          <w:sz w:val="28"/>
          <w:szCs w:val="28"/>
        </w:rPr>
        <w:t>-формирование и развитие языковых навыков;</w:t>
      </w:r>
    </w:p>
    <w:p w:rsidR="001C4412" w:rsidRDefault="001C4412" w:rsidP="001C4412">
      <w:pPr>
        <w:pStyle w:val="a3"/>
        <w:rPr>
          <w:rFonts w:ascii="Times New Roman" w:hAnsi="Times New Roman"/>
          <w:sz w:val="28"/>
          <w:szCs w:val="28"/>
        </w:rPr>
      </w:pPr>
      <w:r w:rsidRPr="001C4412">
        <w:rPr>
          <w:rFonts w:ascii="Times New Roman" w:hAnsi="Times New Roman"/>
          <w:sz w:val="28"/>
          <w:szCs w:val="28"/>
        </w:rPr>
        <w:t>-формирование и развитие социокультурных умений и навыков.</w:t>
      </w:r>
    </w:p>
    <w:p w:rsidR="001C4412" w:rsidRDefault="001C4412" w:rsidP="001C4412">
      <w:pPr>
        <w:pStyle w:val="a3"/>
        <w:rPr>
          <w:rFonts w:ascii="Times New Roman" w:hAnsi="Times New Roman"/>
          <w:sz w:val="28"/>
          <w:szCs w:val="28"/>
        </w:rPr>
      </w:pPr>
    </w:p>
    <w:p w:rsidR="001C4412" w:rsidRPr="001C4412" w:rsidRDefault="001C4412" w:rsidP="006854A4">
      <w:pPr>
        <w:pStyle w:val="a3"/>
        <w:rPr>
          <w:rFonts w:ascii="Times New Roman" w:hAnsi="Times New Roman"/>
          <w:b/>
          <w:sz w:val="28"/>
          <w:szCs w:val="28"/>
        </w:rPr>
      </w:pPr>
      <w:r w:rsidRPr="001C4412">
        <w:rPr>
          <w:rFonts w:ascii="Times New Roman" w:hAnsi="Times New Roman"/>
          <w:b/>
          <w:sz w:val="28"/>
          <w:szCs w:val="28"/>
        </w:rPr>
        <w:lastRenderedPageBreak/>
        <w:t>Планируемые личностные, предметные и метапредметные результаты:</w:t>
      </w:r>
    </w:p>
    <w:p w:rsidR="001C4412" w:rsidRDefault="001C4412" w:rsidP="006854A4">
      <w:pPr>
        <w:pStyle w:val="a3"/>
        <w:rPr>
          <w:rFonts w:ascii="Times New Roman" w:hAnsi="Times New Roman"/>
          <w:sz w:val="28"/>
          <w:szCs w:val="28"/>
        </w:rPr>
      </w:pPr>
    </w:p>
    <w:p w:rsidR="001C4412" w:rsidRPr="001C4412" w:rsidRDefault="001C4412" w:rsidP="006854A4">
      <w:pPr>
        <w:pStyle w:val="21"/>
        <w:spacing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1C4412">
        <w:rPr>
          <w:rFonts w:ascii="Times New Roman" w:hAnsi="Times New Roman"/>
          <w:sz w:val="28"/>
          <w:szCs w:val="28"/>
        </w:rPr>
        <w:t xml:space="preserve"> Данная программа обеспечивает формирование личностных, метапредметных и предметных результатов.</w:t>
      </w:r>
    </w:p>
    <w:p w:rsidR="001C4412" w:rsidRPr="001C4412" w:rsidRDefault="001C4412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>Личностными результатами являются:</w:t>
      </w:r>
    </w:p>
    <w:p w:rsidR="001C4412" w:rsidRPr="001C4412" w:rsidRDefault="001C4412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-воспитание российской гражданской идентичности: патриотизма, любви и уважения к Отечеству, чувства гордости за свою Родину, прошлое и настоящее многонационального этнической принадлежности, знание истории, языка, культуры своего народа, своего края, основ культурного наследия народов России и человечества; усвоение традиционных ценностей многонационального российского общества; воспитание чувства долга перед Родиной; </w:t>
      </w:r>
    </w:p>
    <w:p w:rsidR="001C4412" w:rsidRPr="001C4412" w:rsidRDefault="001C4412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-формирование ответственного отношения к учению, готовности и способности обучающихся к саморазвитию и самообразованию на основе мотивации к обучению и познанию, выбору дальнейшего образования на базе ориентировки в мире профессий и профессиональных предпочтений, осознанному построению индивидуальной образовательной траектории с учетом устойчивых познавательных интересов; </w:t>
      </w:r>
    </w:p>
    <w:p w:rsidR="001C4412" w:rsidRPr="001C4412" w:rsidRDefault="001C4412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>-формирование  целостного мировоззрения, соответствующего современному уровню развития науки и общественной практики, учитывающего социальное, культурное, языковое, духовное многообразие современного мира;</w:t>
      </w:r>
    </w:p>
    <w:p w:rsidR="001C4412" w:rsidRPr="001C4412" w:rsidRDefault="001C4412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>- формирование осознанного, уважительного доброжелательного отношения к другому человеку, его мнению, мировоззрению, культуре, языку, вере, гражданской позиции; к истории, культуре, религии, традициям, языкам, ценностям народов России и народов мира; готовности и способности вести диалог с другими людьми и достигать в нем взаимопонимания;</w:t>
      </w:r>
    </w:p>
    <w:p w:rsidR="001C4412" w:rsidRPr="001C4412" w:rsidRDefault="001C4412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-освоение социальных норм, правил поведения, ролей и форм социальной жизни в группах и сообществах, включая взрослые и социальные сообщества; формирование основ социально-критического мышления; участие в школьном самоуправлении и в общественной жизни в пределах возрастных компетенций с учетом региональных, этнокультурных, социальных и экономических особенностей; </w:t>
      </w:r>
    </w:p>
    <w:p w:rsidR="001C4412" w:rsidRPr="001C4412" w:rsidRDefault="001C4412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>- развитие морального сознания и компетентности в решении моральных проблем на основе личностного выбора, формирование нравственных чувств и нравственного поведения, осознанного и ответственного отношения к собственным поступкам;</w:t>
      </w:r>
    </w:p>
    <w:p w:rsidR="001C4412" w:rsidRPr="001C4412" w:rsidRDefault="001C4412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>-формирование основ экологического сознания на основе признания ценности жизни во всех ее проявлениях и необходимости ответственного, бережного отношения к окружающей среде;</w:t>
      </w:r>
    </w:p>
    <w:p w:rsidR="001C4412" w:rsidRPr="001C4412" w:rsidRDefault="001C4412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lastRenderedPageBreak/>
        <w:t>-осознание важности семьи в жизни человека и общества, принятие ценности семейной жизни, уважительное и заботливое отношение к членам своей семьи;</w:t>
      </w:r>
    </w:p>
    <w:p w:rsidR="001C4412" w:rsidRPr="001C4412" w:rsidRDefault="001C4412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>- развитие эстетического сознания через освоение художественного наследия народов России и мира, творческой деятельности эстетического характера.</w:t>
      </w:r>
    </w:p>
    <w:p w:rsidR="001C4412" w:rsidRPr="001C4412" w:rsidRDefault="001C4412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>- формирование мотивации изучения иностранных языков и стремление к самосовершенствованию в образовательной области «Английский язык»;</w:t>
      </w:r>
    </w:p>
    <w:p w:rsidR="001C4412" w:rsidRPr="001C4412" w:rsidRDefault="001C4412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>- осознание возможностей самореализации средствами иностранного языка;</w:t>
      </w:r>
    </w:p>
    <w:p w:rsidR="001C4412" w:rsidRPr="001C4412" w:rsidRDefault="001C4412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>- стремление к совершенствованию речевой культуры в целом;</w:t>
      </w:r>
    </w:p>
    <w:p w:rsidR="001C4412" w:rsidRPr="001C4412" w:rsidRDefault="001C4412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>- формирование коммуникативной компетенции в межкультурной и межэтнической коммуникации;</w:t>
      </w:r>
    </w:p>
    <w:p w:rsidR="001C4412" w:rsidRPr="001C4412" w:rsidRDefault="001C4412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>- развитие таких качеств, как воля, целеустремленность, креативность, инициативность, эмпатия, трудолюбие, дисциплинированность;</w:t>
      </w:r>
    </w:p>
    <w:p w:rsidR="001C4412" w:rsidRPr="001C4412" w:rsidRDefault="001C4412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>- формирование общекультурной этнической идентичности как составляющих гражданской идентичности личности;</w:t>
      </w:r>
    </w:p>
    <w:p w:rsidR="001C4412" w:rsidRPr="001C4412" w:rsidRDefault="001C4412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>- стремление к лучшему осознанию культуры своего народа и готовность содействовать ознакомлению с ней представителей других стран;</w:t>
      </w:r>
    </w:p>
    <w:p w:rsidR="001C4412" w:rsidRPr="001C4412" w:rsidRDefault="001C4412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>- готовность и способность обучающихся к саморазвитию, сформированность мотивации к обучению, познанию, выбору индивидуальной  образовательной траектории, ценностно-смысловые установки обучающихся, отражающие их личностные   позиции и социальные компетенции, сформированность основ гражданской идентичности.</w:t>
      </w:r>
    </w:p>
    <w:p w:rsidR="001C4412" w:rsidRPr="001C4412" w:rsidRDefault="001C4412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Метапредметными</w:t>
      </w: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результатами являются:</w:t>
      </w:r>
    </w:p>
    <w:p w:rsidR="001C4412" w:rsidRPr="001C4412" w:rsidRDefault="001C4412" w:rsidP="006854A4">
      <w:pPr>
        <w:numPr>
          <w:ilvl w:val="0"/>
          <w:numId w:val="1"/>
        </w:num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целеполагание в учебной деятельности: умение самостоятельно ставить новые учебные познавательные задачи на основе развития познавательных мотивов и интересов; </w:t>
      </w:r>
    </w:p>
    <w:p w:rsidR="001C4412" w:rsidRPr="001C4412" w:rsidRDefault="001C4412" w:rsidP="006854A4">
      <w:pPr>
        <w:numPr>
          <w:ilvl w:val="0"/>
          <w:numId w:val="1"/>
        </w:num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>умение самостоятельно планировать альтернативные пути достижения целей, осознанно выбирать наиболее эффективные способы решения учебных и познавательных задач;</w:t>
      </w:r>
    </w:p>
    <w:p w:rsidR="001C4412" w:rsidRPr="001C4412" w:rsidRDefault="001C4412" w:rsidP="006854A4">
      <w:pPr>
        <w:numPr>
          <w:ilvl w:val="0"/>
          <w:numId w:val="1"/>
        </w:num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>умение осуществлять контроль по результату и по способу действия на уровне произвольного внимания и вносить необходимые коррективы;</w:t>
      </w:r>
    </w:p>
    <w:p w:rsidR="001C4412" w:rsidRPr="001C4412" w:rsidRDefault="001C4412" w:rsidP="006854A4">
      <w:pPr>
        <w:numPr>
          <w:ilvl w:val="0"/>
          <w:numId w:val="1"/>
        </w:num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>умение адекватно оценивать правильность или ошибочность выполнения учебной задачи, ее объективную трудность и собственные возможности ее решения;</w:t>
      </w:r>
    </w:p>
    <w:p w:rsidR="001C4412" w:rsidRPr="001C4412" w:rsidRDefault="001C4412" w:rsidP="006854A4">
      <w:pPr>
        <w:numPr>
          <w:ilvl w:val="0"/>
          <w:numId w:val="1"/>
        </w:num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владение основами волевой саморегуляции в учебной и познавательной деятельности, готовность и способность противостоять трудностям и помехам; </w:t>
      </w:r>
    </w:p>
    <w:p w:rsidR="001C4412" w:rsidRPr="001C4412" w:rsidRDefault="001C4412" w:rsidP="006854A4">
      <w:pPr>
        <w:numPr>
          <w:ilvl w:val="0"/>
          <w:numId w:val="3"/>
        </w:numPr>
        <w:spacing w:line="24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lastRenderedPageBreak/>
        <w:t>умение устанавливать причинно-следственные связи; строить логическое рассуждение, умозаключение (индуктивное, дедуктивное и по аналогии) и выводы;</w:t>
      </w:r>
    </w:p>
    <w:p w:rsidR="001C4412" w:rsidRPr="001C4412" w:rsidRDefault="001C4412" w:rsidP="006854A4">
      <w:pPr>
        <w:numPr>
          <w:ilvl w:val="0"/>
          <w:numId w:val="2"/>
        </w:numPr>
        <w:spacing w:line="24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>умение создавать, применять и преобразовывать знаково-символические средства, модели и схемы для решения учебных и познавательных задач;</w:t>
      </w:r>
    </w:p>
    <w:p w:rsidR="001C4412" w:rsidRPr="001C4412" w:rsidRDefault="001C4412" w:rsidP="006854A4">
      <w:pPr>
        <w:numPr>
          <w:ilvl w:val="0"/>
          <w:numId w:val="2"/>
        </w:num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>умение осуществлять контроль по результату и по способу действия на уровне произвольного внимания и вносить необходимые коррективы;</w:t>
      </w:r>
    </w:p>
    <w:p w:rsidR="001C4412" w:rsidRPr="001C4412" w:rsidRDefault="001C4412" w:rsidP="006854A4">
      <w:pPr>
        <w:numPr>
          <w:ilvl w:val="0"/>
          <w:numId w:val="2"/>
        </w:num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>умение адекватно оценивать правильность или ошибочность выполнения учебной задачи, ее объективную трудность и собственные возможности ее решения;</w:t>
      </w:r>
    </w:p>
    <w:p w:rsidR="001C4412" w:rsidRPr="001C4412" w:rsidRDefault="001C4412" w:rsidP="006854A4">
      <w:pPr>
        <w:numPr>
          <w:ilvl w:val="0"/>
          <w:numId w:val="2"/>
        </w:num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>владение основами волевой саморегуляции в учебной и познавательной деятельности, готовность и способность противостоять трудностям и помехам;</w:t>
      </w:r>
    </w:p>
    <w:p w:rsidR="001C4412" w:rsidRPr="001C4412" w:rsidRDefault="001C4412" w:rsidP="006854A4">
      <w:pPr>
        <w:numPr>
          <w:ilvl w:val="0"/>
          <w:numId w:val="2"/>
        </w:num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>осознанное владение логическими действиями определения понятий, обобщения, установления аналогий, сериации и классификации на основе самостоятельного выбора оснований и критериев, установления родовидовых связей;</w:t>
      </w:r>
    </w:p>
    <w:p w:rsidR="001C4412" w:rsidRPr="001C4412" w:rsidRDefault="001C4412" w:rsidP="006854A4">
      <w:pPr>
        <w:numPr>
          <w:ilvl w:val="0"/>
          <w:numId w:val="2"/>
        </w:num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>умение устанавливать причинно-следственные связи; строить логическое рассуждение, умозаключение (индуктивное, дедуктивное и по аналогии) и выводы;</w:t>
      </w:r>
    </w:p>
    <w:p w:rsidR="001C4412" w:rsidRPr="001C4412" w:rsidRDefault="001C4412" w:rsidP="006854A4">
      <w:pPr>
        <w:numPr>
          <w:ilvl w:val="0"/>
          <w:numId w:val="2"/>
        </w:num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>умение создавать, применять и преобразовывать знаково-символические средства, модели и схемы для решения учебных и познавательных задач;</w:t>
      </w:r>
    </w:p>
    <w:p w:rsidR="001C4412" w:rsidRPr="001C4412" w:rsidRDefault="001C4412" w:rsidP="006854A4">
      <w:pPr>
        <w:numPr>
          <w:ilvl w:val="0"/>
          <w:numId w:val="2"/>
        </w:num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>смысловое чтение в соответствии с задачами ознакомления с жанром и основной идеей текста, усвоения его содержания, поиска информации на основе операций, обеспечивающих понимание текста (выделение замысла автора текста, основной идеи, главного и второстепенного; последовательности, причинно-следственной логической связи описываемых событий); умение  организовывать учебное сотрудничество и совместную деятельность с учителем и сверстниками;</w:t>
      </w:r>
    </w:p>
    <w:p w:rsidR="001C4412" w:rsidRPr="001C4412" w:rsidRDefault="001C4412" w:rsidP="006854A4">
      <w:pPr>
        <w:numPr>
          <w:ilvl w:val="0"/>
          <w:numId w:val="2"/>
        </w:num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>умение адекватно и осознанно использовать речевые средства в соответствии с задачей коммуникации; для отображения своих чувств, мыслей и потребностей; планирования и регуляции своей деятельности; владение устной и письменной речью; монологической контекстной речью;</w:t>
      </w:r>
    </w:p>
    <w:p w:rsidR="001C4412" w:rsidRPr="001C4412" w:rsidRDefault="001C4412" w:rsidP="006854A4">
      <w:pPr>
        <w:numPr>
          <w:ilvl w:val="0"/>
          <w:numId w:val="2"/>
        </w:num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lastRenderedPageBreak/>
        <w:t>формирование и развитие учебной и общепользовательской компетентности в области использования информационно-коммуникационных технологий (ИКТ-компетентности).</w:t>
      </w:r>
    </w:p>
    <w:p w:rsidR="001C4412" w:rsidRPr="001C4412" w:rsidRDefault="001C4412" w:rsidP="006854A4">
      <w:pPr>
        <w:numPr>
          <w:ilvl w:val="0"/>
          <w:numId w:val="2"/>
        </w:num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>развитие умения планировать свое речевое и неречевое поведение;</w:t>
      </w:r>
    </w:p>
    <w:p w:rsidR="001C4412" w:rsidRPr="001C4412" w:rsidRDefault="001C4412" w:rsidP="006854A4">
      <w:pPr>
        <w:numPr>
          <w:ilvl w:val="0"/>
          <w:numId w:val="2"/>
        </w:num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>развитие  коммуникативной компетенции, включая   умение взаимодействовать с окружающими, выполняя разные социальные роли;</w:t>
      </w:r>
    </w:p>
    <w:p w:rsidR="001C4412" w:rsidRPr="001C4412" w:rsidRDefault="001C4412" w:rsidP="006854A4">
      <w:pPr>
        <w:numPr>
          <w:ilvl w:val="0"/>
          <w:numId w:val="2"/>
        </w:num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>развитие исследовательский учебных действий, включая навыки работы с информацией: поиск и выделение нужной информации, обобщение и фиксация информации;</w:t>
      </w:r>
    </w:p>
    <w:p w:rsidR="001C4412" w:rsidRPr="001C4412" w:rsidRDefault="001C4412" w:rsidP="006854A4">
      <w:pPr>
        <w:numPr>
          <w:ilvl w:val="0"/>
          <w:numId w:val="2"/>
        </w:num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развитие  смыслового чтения, включая умение выделять тему, прогнозировать содержание текста по заголовку/ по ключевым словам, выделять основную мысль, главные факты, опуская второстепенные, устанавливать логическую последовательность основных фактов; </w:t>
      </w:r>
    </w:p>
    <w:p w:rsidR="001C4412" w:rsidRPr="001C4412" w:rsidRDefault="001C4412" w:rsidP="006854A4">
      <w:pPr>
        <w:numPr>
          <w:ilvl w:val="0"/>
          <w:numId w:val="2"/>
        </w:num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>осуществление регулятивных действий самонаблюдения, самоконтроля, самооценки в процессе коммуникативной деятельности на иностранном языке.</w:t>
      </w:r>
    </w:p>
    <w:p w:rsidR="001C4412" w:rsidRPr="001C4412" w:rsidRDefault="001C4412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Предметными результатами являются</w:t>
      </w: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>:</w:t>
      </w:r>
    </w:p>
    <w:p w:rsidR="001C4412" w:rsidRPr="001C4412" w:rsidRDefault="001C4412" w:rsidP="006854A4">
      <w:pPr>
        <w:spacing w:after="120" w:line="240" w:lineRule="auto"/>
        <w:ind w:firstLine="210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А.</w:t>
      </w: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В коммуникативной сфере (т.е. владении английским языком как средством общения).</w:t>
      </w:r>
    </w:p>
    <w:p w:rsidR="001C4412" w:rsidRPr="001C4412" w:rsidRDefault="001C4412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>Речевая компетенция в следующих видах речевой деятельности:</w:t>
      </w:r>
    </w:p>
    <w:p w:rsidR="001C4412" w:rsidRPr="001C4412" w:rsidRDefault="001C4412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>В говорении:</w:t>
      </w:r>
    </w:p>
    <w:p w:rsidR="001C4412" w:rsidRPr="001C4412" w:rsidRDefault="001C4412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>начинать, вести/поддерживать и заканчивать различные виды диалогов в стандартных ситуациях общения, соблюдая нормы речевого этикета, при необходимости переспрашивая, уточняя; расспрашивать собеседника и отвечать на его вопросы, высказывая свое мнение, просьбу, отвечать на предложение собеседника согласием/отказом в пределах изученной тематики и усвоенного лексико-грамматического материала;</w:t>
      </w:r>
    </w:p>
    <w:p w:rsidR="001C4412" w:rsidRPr="001C4412" w:rsidRDefault="001C4412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>рассказывать о себе, своей семье, друзьях, своих интересах и планах на будущее;</w:t>
      </w:r>
    </w:p>
    <w:p w:rsidR="001C4412" w:rsidRPr="001C4412" w:rsidRDefault="001C4412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>сообщать краткие сведения о своем городе/селе, о своей стране и странах изучаемого языка;</w:t>
      </w:r>
    </w:p>
    <w:p w:rsidR="001C4412" w:rsidRPr="001C4412" w:rsidRDefault="001C4412" w:rsidP="006854A4">
      <w:pPr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описывать события/явления, передавать основное содержание, основную мысль прочитанного/услышанного, выражать свое отношение к прочитанному/услышанному, давать краткую </w:t>
      </w:r>
      <w:r w:rsidRPr="001C4412">
        <w:rPr>
          <w:rFonts w:ascii="Times New Roman" w:eastAsia="Times New Roman" w:hAnsi="Times New Roman" w:cs="Times New Roman"/>
          <w:color w:val="000000"/>
          <w:sz w:val="28"/>
          <w:szCs w:val="28"/>
          <w:lang w:eastAsia="ar-SA"/>
        </w:rPr>
        <w:t>характеристику персонажей;</w:t>
      </w:r>
    </w:p>
    <w:p w:rsidR="001C4412" w:rsidRPr="001C4412" w:rsidRDefault="001C4412" w:rsidP="006854A4">
      <w:pPr>
        <w:spacing w:after="12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>В аудировании:</w:t>
      </w:r>
    </w:p>
    <w:p w:rsidR="001C4412" w:rsidRPr="001C4412" w:rsidRDefault="001C4412" w:rsidP="006854A4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>воспринимать на слух и полностью понимать речь учителя, одноклассников;</w:t>
      </w:r>
    </w:p>
    <w:p w:rsidR="001C4412" w:rsidRPr="001C4412" w:rsidRDefault="001C4412" w:rsidP="006854A4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lastRenderedPageBreak/>
        <w:t>воспринимать на слух и понимать основное содержание несложных аутентичных аудио- и видеотекстов, относящихся к разным коммуникативным типам речи (сообщение/рассказ/интервью);</w:t>
      </w:r>
    </w:p>
    <w:p w:rsidR="001C4412" w:rsidRPr="001C4412" w:rsidRDefault="001C4412" w:rsidP="006854A4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>воспринимать на слух и выборочно понимать с опорой на языковую догадку, контекста краткие несложные аутентичные прагматические аудио- и видеотексты, выделяя значимую/нужную/необходимую информацию;</w:t>
      </w:r>
    </w:p>
    <w:p w:rsidR="001C4412" w:rsidRPr="001C4412" w:rsidRDefault="001C4412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>В чтении:</w:t>
      </w:r>
    </w:p>
    <w:p w:rsidR="001C4412" w:rsidRPr="001C4412" w:rsidRDefault="001C4412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>читать аутентичные тексты разных жанров и стилей преимущественно с пониманием основного содержания;</w:t>
      </w:r>
    </w:p>
    <w:p w:rsidR="001C4412" w:rsidRPr="001C4412" w:rsidRDefault="001C4412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>читать несложные аутентичные тексты разных жанров и стилей с полным и точным пониманием и с использованием различных приемов смысловой переработки текста (языковой догадки, выборочного перевода), а также справочных материалов; уметь оценивать полученную информацию, выражать свое мнение;</w:t>
      </w:r>
    </w:p>
    <w:p w:rsidR="001C4412" w:rsidRPr="001C4412" w:rsidRDefault="001C4412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>читать аутентичные тексты с выборочным пониманием значимой/нужной/интересующей информации;</w:t>
      </w:r>
    </w:p>
    <w:p w:rsidR="001C4412" w:rsidRPr="001C4412" w:rsidRDefault="001C4412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>В письменной речи:</w:t>
      </w:r>
    </w:p>
    <w:p w:rsidR="001C4412" w:rsidRPr="001C4412" w:rsidRDefault="001C4412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>заполнять анкеты и формуляры;</w:t>
      </w:r>
    </w:p>
    <w:p w:rsidR="001C4412" w:rsidRPr="001C4412" w:rsidRDefault="001C4412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>писать поздравления, личные письма с опорой на образец с употреблением формул речевого этикета, принятых в стране/странах изучаемого языка;</w:t>
      </w:r>
    </w:p>
    <w:p w:rsidR="001C4412" w:rsidRDefault="001C4412" w:rsidP="006854A4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C4412">
        <w:rPr>
          <w:rFonts w:ascii="Times New Roman" w:eastAsia="Times New Roman" w:hAnsi="Times New Roman" w:cs="Times New Roman"/>
          <w:sz w:val="28"/>
          <w:szCs w:val="28"/>
          <w:lang w:eastAsia="ar-SA"/>
        </w:rPr>
        <w:t>составлять план, тезисы устного или письменного сообщения; кратко излагать результаты проектной деятельности.</w:t>
      </w:r>
    </w:p>
    <w:p w:rsidR="00CA767C" w:rsidRPr="00CA767C" w:rsidRDefault="00CA767C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CA767C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Языковая компетенция:</w:t>
      </w:r>
    </w:p>
    <w:p w:rsidR="00CA767C" w:rsidRPr="00CA767C" w:rsidRDefault="00CA767C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A767C">
        <w:rPr>
          <w:rFonts w:ascii="Times New Roman" w:eastAsia="Times New Roman" w:hAnsi="Times New Roman" w:cs="Times New Roman"/>
          <w:sz w:val="28"/>
          <w:szCs w:val="28"/>
          <w:lang w:eastAsia="ar-SA"/>
        </w:rPr>
        <w:t>применение правил написания слов, изученных в основной школе;</w:t>
      </w:r>
    </w:p>
    <w:p w:rsidR="00CA767C" w:rsidRPr="00CA767C" w:rsidRDefault="00CA767C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A767C">
        <w:rPr>
          <w:rFonts w:ascii="Times New Roman" w:eastAsia="Times New Roman" w:hAnsi="Times New Roman" w:cs="Times New Roman"/>
          <w:sz w:val="28"/>
          <w:szCs w:val="28"/>
          <w:lang w:eastAsia="ar-SA"/>
        </w:rPr>
        <w:t>адекватное произношение и различение на слух всех звуков английского языка; соблюдение правильного ударения в словах и фразах;</w:t>
      </w:r>
    </w:p>
    <w:p w:rsidR="00CA767C" w:rsidRPr="00CA767C" w:rsidRDefault="00CA767C" w:rsidP="006854A4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A767C">
        <w:rPr>
          <w:rFonts w:ascii="Times New Roman" w:eastAsia="Times New Roman" w:hAnsi="Times New Roman" w:cs="Times New Roman"/>
          <w:sz w:val="28"/>
          <w:szCs w:val="28"/>
          <w:lang w:eastAsia="ar-SA"/>
        </w:rPr>
        <w:t>соблюдение ритмико-интонационных особенностей предложений различных коммуникативных типов (утвердительное, вопросительное, отрицательное, повелительное); правильное членение предложений на смысловые группы;</w:t>
      </w:r>
    </w:p>
    <w:p w:rsidR="00CA767C" w:rsidRPr="00CA767C" w:rsidRDefault="00CA767C" w:rsidP="006854A4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A767C">
        <w:rPr>
          <w:rFonts w:ascii="Times New Roman" w:eastAsia="Times New Roman" w:hAnsi="Times New Roman" w:cs="Times New Roman"/>
          <w:sz w:val="28"/>
          <w:szCs w:val="28"/>
          <w:lang w:eastAsia="ar-SA"/>
        </w:rPr>
        <w:t>распознавание и употребление в речи основных значений изученных лексических единиц (слов, словосочетаний, реплик-клише речевого этикета);</w:t>
      </w:r>
    </w:p>
    <w:p w:rsidR="00CA767C" w:rsidRPr="00CA767C" w:rsidRDefault="00CA767C" w:rsidP="006854A4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A767C">
        <w:rPr>
          <w:rFonts w:ascii="Times New Roman" w:eastAsia="Times New Roman" w:hAnsi="Times New Roman" w:cs="Times New Roman"/>
          <w:sz w:val="28"/>
          <w:szCs w:val="28"/>
          <w:lang w:eastAsia="ar-SA"/>
        </w:rPr>
        <w:t>знание основных способов словообразования (аффиксации, словосложения, конверсии);</w:t>
      </w:r>
    </w:p>
    <w:p w:rsidR="00CA767C" w:rsidRPr="00CA767C" w:rsidRDefault="00CA767C" w:rsidP="006854A4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A767C">
        <w:rPr>
          <w:rFonts w:ascii="Times New Roman" w:eastAsia="Times New Roman" w:hAnsi="Times New Roman" w:cs="Times New Roman"/>
          <w:sz w:val="28"/>
          <w:szCs w:val="28"/>
          <w:lang w:eastAsia="ar-SA"/>
        </w:rPr>
        <w:t>понимание и использование явлений многозначности слов иностранного языка, синонимии, антонимии и лексической сочетаемости;</w:t>
      </w:r>
    </w:p>
    <w:p w:rsidR="00CA767C" w:rsidRPr="00CA767C" w:rsidRDefault="00CA767C" w:rsidP="006854A4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A767C">
        <w:rPr>
          <w:rFonts w:ascii="Times New Roman" w:eastAsia="Times New Roman" w:hAnsi="Times New Roman" w:cs="Times New Roman"/>
          <w:sz w:val="28"/>
          <w:szCs w:val="28"/>
          <w:lang w:eastAsia="ar-SA"/>
        </w:rPr>
        <w:t>распознавание и употребление в речи основных морфологических форм и синтаксических конструкций изучаемого языка; знание</w:t>
      </w:r>
    </w:p>
    <w:p w:rsidR="00CA767C" w:rsidRPr="00CA767C" w:rsidRDefault="00CA767C" w:rsidP="006854A4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A767C">
        <w:rPr>
          <w:rFonts w:ascii="Times New Roman" w:eastAsia="Times New Roman" w:hAnsi="Times New Roman" w:cs="Times New Roman"/>
          <w:sz w:val="28"/>
          <w:szCs w:val="28"/>
          <w:lang w:eastAsia="ar-SA"/>
        </w:rPr>
        <w:lastRenderedPageBreak/>
        <w:t>признаков изученных грамматических явлений (видо-временных форм глаголов, модальных глаголов и их эквивалентов, артиклей, существительных, степеней сравнения прилагательных и наречий, местоимений, числительных, предлогов);</w:t>
      </w:r>
    </w:p>
    <w:p w:rsidR="00CA767C" w:rsidRPr="00CA767C" w:rsidRDefault="00CA767C" w:rsidP="006854A4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A767C">
        <w:rPr>
          <w:rFonts w:ascii="Times New Roman" w:eastAsia="Times New Roman" w:hAnsi="Times New Roman" w:cs="Times New Roman"/>
          <w:sz w:val="28"/>
          <w:szCs w:val="28"/>
          <w:lang w:eastAsia="ar-SA"/>
        </w:rPr>
        <w:t>знание основных различий систем английского и русского/родного языков;</w:t>
      </w:r>
    </w:p>
    <w:p w:rsidR="00CA767C" w:rsidRPr="00CA767C" w:rsidRDefault="00CA767C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CA767C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Социокультурная компетенция:</w:t>
      </w:r>
    </w:p>
    <w:p w:rsidR="00CA767C" w:rsidRPr="00CA767C" w:rsidRDefault="00CA767C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A767C">
        <w:rPr>
          <w:rFonts w:ascii="Times New Roman" w:eastAsia="Times New Roman" w:hAnsi="Times New Roman" w:cs="Times New Roman"/>
          <w:sz w:val="28"/>
          <w:szCs w:val="28"/>
          <w:lang w:eastAsia="ar-SA"/>
        </w:rPr>
        <w:t>знание национально-культурных особенностей речевого и неречевого поведения в своей стране и странах изучаемого языка; применение этих знаний в различных ситуациях формального и неформального межличностного и межкультурного общения;</w:t>
      </w:r>
    </w:p>
    <w:p w:rsidR="00CA767C" w:rsidRPr="00CA767C" w:rsidRDefault="00CA767C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A767C">
        <w:rPr>
          <w:rFonts w:ascii="Times New Roman" w:eastAsia="Times New Roman" w:hAnsi="Times New Roman" w:cs="Times New Roman"/>
          <w:sz w:val="28"/>
          <w:szCs w:val="28"/>
          <w:lang w:eastAsia="ar-SA"/>
        </w:rPr>
        <w:t>распознавание и употребление в устной и письменной речи основных норм речевого этикета (реплик-клише, наиболее распространенной оценочной лексики), принятых в странах изучаемого языка;</w:t>
      </w:r>
    </w:p>
    <w:p w:rsidR="00CA767C" w:rsidRPr="00CA767C" w:rsidRDefault="00CA767C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A767C">
        <w:rPr>
          <w:rFonts w:ascii="Times New Roman" w:eastAsia="Times New Roman" w:hAnsi="Times New Roman" w:cs="Times New Roman"/>
          <w:sz w:val="28"/>
          <w:szCs w:val="28"/>
          <w:lang w:eastAsia="ar-SA"/>
        </w:rPr>
        <w:t>знание употребительной фоновой лексики и реалий страны/стран изучаемого языка, некоторых распространенных образцов фольклора (скороговорки, поговорки, пословицы);</w:t>
      </w:r>
    </w:p>
    <w:p w:rsidR="00CA767C" w:rsidRPr="00CA767C" w:rsidRDefault="00CA767C" w:rsidP="006854A4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A767C">
        <w:rPr>
          <w:rFonts w:ascii="Times New Roman" w:eastAsia="Times New Roman" w:hAnsi="Times New Roman" w:cs="Times New Roman"/>
          <w:sz w:val="28"/>
          <w:szCs w:val="28"/>
          <w:lang w:eastAsia="ar-SA"/>
        </w:rPr>
        <w:t>знакомство с образцами художественной, публицистической и научно-популярной литературы;</w:t>
      </w:r>
    </w:p>
    <w:p w:rsidR="00CA767C" w:rsidRPr="00CA767C" w:rsidRDefault="00CA767C" w:rsidP="006854A4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A767C">
        <w:rPr>
          <w:rFonts w:ascii="Times New Roman" w:eastAsia="Times New Roman" w:hAnsi="Times New Roman" w:cs="Times New Roman"/>
          <w:sz w:val="28"/>
          <w:szCs w:val="28"/>
          <w:lang w:eastAsia="ar-SA"/>
        </w:rPr>
        <w:t>представление об особенностях образа жизни, быта, культуры стран изучаемого языка (всемирно известных достопримечательностях, выдающихся людях и их вкладе в мировую культуру);</w:t>
      </w:r>
    </w:p>
    <w:p w:rsidR="00CA767C" w:rsidRPr="00CA767C" w:rsidRDefault="00CA767C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A767C">
        <w:rPr>
          <w:rFonts w:ascii="Times New Roman" w:eastAsia="Times New Roman" w:hAnsi="Times New Roman" w:cs="Times New Roman"/>
          <w:sz w:val="28"/>
          <w:szCs w:val="28"/>
          <w:lang w:eastAsia="ar-SA"/>
        </w:rPr>
        <w:t>представления о сходстве и различиях в традициях своей страны и стран изучаемого языка;</w:t>
      </w:r>
    </w:p>
    <w:p w:rsidR="00CA767C" w:rsidRPr="00CA767C" w:rsidRDefault="00CA767C" w:rsidP="006854A4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A767C">
        <w:rPr>
          <w:rFonts w:ascii="Times New Roman" w:eastAsia="Times New Roman" w:hAnsi="Times New Roman" w:cs="Times New Roman"/>
          <w:sz w:val="28"/>
          <w:szCs w:val="28"/>
          <w:lang w:eastAsia="ar-SA"/>
        </w:rPr>
        <w:t>понимание роли владения иностранными языками в современном мире.</w:t>
      </w:r>
    </w:p>
    <w:p w:rsidR="00CA767C" w:rsidRPr="00CA767C" w:rsidRDefault="00CA767C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A767C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Компенсаторная компетенция</w:t>
      </w:r>
      <w:r w:rsidRPr="00CA767C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– умение выходить из трудного положения в условиях дефицита языковых средств при получении и приеме информации за счет использования контекстуальной догадки, игнорирования языковых трудностей, переспроса, словарных замен, жестов, мимики.</w:t>
      </w:r>
    </w:p>
    <w:p w:rsidR="00CA767C" w:rsidRPr="00CA767C" w:rsidRDefault="00CA767C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A767C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Б.</w:t>
      </w:r>
      <w:r w:rsidRPr="00CA767C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В познавательной сфере:</w:t>
      </w:r>
    </w:p>
    <w:p w:rsidR="00CA767C" w:rsidRPr="00CA767C" w:rsidRDefault="00CA767C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A767C">
        <w:rPr>
          <w:rFonts w:ascii="Times New Roman" w:eastAsia="Times New Roman" w:hAnsi="Times New Roman" w:cs="Times New Roman"/>
          <w:sz w:val="28"/>
          <w:szCs w:val="28"/>
          <w:lang w:eastAsia="ar-SA"/>
        </w:rPr>
        <w:t>умение сравнивать языковые явления родного и иностранного языков на уровне отдельных грамматических явлений, слов, словосочетаний, предложений;</w:t>
      </w:r>
    </w:p>
    <w:p w:rsidR="00CA767C" w:rsidRPr="00CA767C" w:rsidRDefault="00CA767C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A767C">
        <w:rPr>
          <w:rFonts w:ascii="Times New Roman" w:eastAsia="Times New Roman" w:hAnsi="Times New Roman" w:cs="Times New Roman"/>
          <w:sz w:val="28"/>
          <w:szCs w:val="28"/>
          <w:lang w:eastAsia="ar-SA"/>
        </w:rPr>
        <w:t>владение приемами работы с текстом: умение пользоваться определенной стратегией чтения/аудирования в зависимости от коммуникативной задачи (читать/слушать текст с разной глубиной понимания);</w:t>
      </w:r>
    </w:p>
    <w:p w:rsidR="00CA767C" w:rsidRPr="00CA767C" w:rsidRDefault="00CA767C" w:rsidP="006854A4">
      <w:pPr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ar-SA"/>
        </w:rPr>
      </w:pPr>
      <w:r w:rsidRPr="00CA767C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умение действовать по образцу/аналогии при выполнении упражнений и составлении собственных высказываний в пределах тематики </w:t>
      </w:r>
      <w:r w:rsidRPr="00CA767C">
        <w:rPr>
          <w:rFonts w:ascii="Times New Roman" w:eastAsia="Times New Roman" w:hAnsi="Times New Roman" w:cs="Times New Roman"/>
          <w:color w:val="000000"/>
          <w:sz w:val="28"/>
          <w:szCs w:val="28"/>
          <w:lang w:eastAsia="ar-SA"/>
        </w:rPr>
        <w:t>основной школы;</w:t>
      </w:r>
    </w:p>
    <w:p w:rsidR="00CA767C" w:rsidRPr="00CA767C" w:rsidRDefault="00CA767C" w:rsidP="000B189D">
      <w:pPr>
        <w:spacing w:after="0" w:line="240" w:lineRule="auto"/>
        <w:ind w:left="283" w:firstLine="1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A767C">
        <w:rPr>
          <w:rFonts w:ascii="Times New Roman" w:eastAsia="Times New Roman" w:hAnsi="Times New Roman" w:cs="Times New Roman"/>
          <w:sz w:val="28"/>
          <w:szCs w:val="28"/>
          <w:lang w:eastAsia="ar-SA"/>
        </w:rPr>
        <w:lastRenderedPageBreak/>
        <w:t>готовность и умение осуществлять индивидуальную и совместную</w:t>
      </w:r>
    </w:p>
    <w:p w:rsidR="00CA767C" w:rsidRPr="00CA767C" w:rsidRDefault="00CA767C" w:rsidP="000B189D">
      <w:pPr>
        <w:spacing w:after="0" w:line="240" w:lineRule="auto"/>
        <w:ind w:left="566" w:hanging="283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A767C">
        <w:rPr>
          <w:rFonts w:ascii="Times New Roman" w:eastAsia="Times New Roman" w:hAnsi="Times New Roman" w:cs="Times New Roman"/>
          <w:sz w:val="28"/>
          <w:szCs w:val="28"/>
          <w:lang w:eastAsia="ar-SA"/>
        </w:rPr>
        <w:t>проектную работу;</w:t>
      </w:r>
    </w:p>
    <w:p w:rsidR="00CA767C" w:rsidRPr="00CA767C" w:rsidRDefault="00CA767C" w:rsidP="000B189D">
      <w:pPr>
        <w:spacing w:after="0" w:line="240" w:lineRule="auto"/>
        <w:ind w:left="566" w:hanging="283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A767C">
        <w:rPr>
          <w:rFonts w:ascii="Times New Roman" w:eastAsia="Times New Roman" w:hAnsi="Times New Roman" w:cs="Times New Roman"/>
          <w:sz w:val="28"/>
          <w:szCs w:val="28"/>
          <w:lang w:eastAsia="ar-SA"/>
        </w:rPr>
        <w:t>умение пользоваться справочным материалом (грамматическим и</w:t>
      </w:r>
    </w:p>
    <w:p w:rsidR="00CA767C" w:rsidRPr="00CA767C" w:rsidRDefault="00CA767C" w:rsidP="000B189D">
      <w:pPr>
        <w:spacing w:after="0" w:line="240" w:lineRule="auto"/>
        <w:ind w:left="566" w:hanging="283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A767C">
        <w:rPr>
          <w:rFonts w:ascii="Times New Roman" w:eastAsia="Times New Roman" w:hAnsi="Times New Roman" w:cs="Times New Roman"/>
          <w:sz w:val="28"/>
          <w:szCs w:val="28"/>
          <w:lang w:eastAsia="ar-SA"/>
        </w:rPr>
        <w:t>лингвострановедческим справочниками, двуязычным и толковым</w:t>
      </w:r>
    </w:p>
    <w:p w:rsidR="00CA767C" w:rsidRPr="00CA767C" w:rsidRDefault="00CA767C" w:rsidP="000B189D">
      <w:pPr>
        <w:spacing w:after="0" w:line="240" w:lineRule="auto"/>
        <w:ind w:left="566" w:hanging="283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A767C">
        <w:rPr>
          <w:rFonts w:ascii="Times New Roman" w:eastAsia="Times New Roman" w:hAnsi="Times New Roman" w:cs="Times New Roman"/>
          <w:sz w:val="28"/>
          <w:szCs w:val="28"/>
          <w:lang w:eastAsia="ar-SA"/>
        </w:rPr>
        <w:t>словарями, мультимедийными средствами);</w:t>
      </w:r>
    </w:p>
    <w:p w:rsidR="00CA767C" w:rsidRPr="00CA767C" w:rsidRDefault="00CA767C" w:rsidP="000B189D">
      <w:pPr>
        <w:spacing w:after="0" w:line="240" w:lineRule="auto"/>
        <w:ind w:left="566" w:hanging="283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A767C">
        <w:rPr>
          <w:rFonts w:ascii="Times New Roman" w:eastAsia="Times New Roman" w:hAnsi="Times New Roman" w:cs="Times New Roman"/>
          <w:sz w:val="28"/>
          <w:szCs w:val="28"/>
          <w:lang w:eastAsia="ar-SA"/>
        </w:rPr>
        <w:t>владение способами и приемами дальнейшего самостоятельного</w:t>
      </w:r>
    </w:p>
    <w:p w:rsidR="00CA767C" w:rsidRPr="00CA767C" w:rsidRDefault="00CA767C" w:rsidP="000B189D">
      <w:pPr>
        <w:spacing w:after="0" w:line="240" w:lineRule="auto"/>
        <w:ind w:left="566" w:hanging="283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A767C">
        <w:rPr>
          <w:rFonts w:ascii="Times New Roman" w:eastAsia="Times New Roman" w:hAnsi="Times New Roman" w:cs="Times New Roman"/>
          <w:sz w:val="28"/>
          <w:szCs w:val="28"/>
          <w:lang w:eastAsia="ar-SA"/>
        </w:rPr>
        <w:t>изучения иностранных языков.</w:t>
      </w:r>
    </w:p>
    <w:p w:rsidR="00CA767C" w:rsidRPr="00CA767C" w:rsidRDefault="00CA767C" w:rsidP="000B189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A767C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В.</w:t>
      </w:r>
      <w:r w:rsidRPr="00CA767C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В ценностно-ориентационной сфере:</w:t>
      </w:r>
    </w:p>
    <w:p w:rsidR="00CA767C" w:rsidRPr="00CA767C" w:rsidRDefault="00CA767C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A767C">
        <w:rPr>
          <w:rFonts w:ascii="Times New Roman" w:eastAsia="Times New Roman" w:hAnsi="Times New Roman" w:cs="Times New Roman"/>
          <w:sz w:val="28"/>
          <w:szCs w:val="28"/>
          <w:lang w:eastAsia="ar-SA"/>
        </w:rPr>
        <w:t>представление о языке как средстве выражения чувств, эмоций, основе культуры мышления;</w:t>
      </w:r>
    </w:p>
    <w:p w:rsidR="00CA767C" w:rsidRPr="00CA767C" w:rsidRDefault="00CA767C" w:rsidP="006854A4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A767C">
        <w:rPr>
          <w:rFonts w:ascii="Times New Roman" w:eastAsia="Times New Roman" w:hAnsi="Times New Roman" w:cs="Times New Roman"/>
          <w:sz w:val="28"/>
          <w:szCs w:val="28"/>
          <w:lang w:eastAsia="ar-SA"/>
        </w:rPr>
        <w:t>достижение взаимопонимания в процессе устного и письменного общения с носителями иностранного языка, установления межличностных и межкультурных контактов в доступных пределах;</w:t>
      </w:r>
    </w:p>
    <w:p w:rsidR="00CA767C" w:rsidRPr="00CA767C" w:rsidRDefault="00CA767C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A767C">
        <w:rPr>
          <w:rFonts w:ascii="Times New Roman" w:eastAsia="Times New Roman" w:hAnsi="Times New Roman" w:cs="Times New Roman"/>
          <w:sz w:val="28"/>
          <w:szCs w:val="28"/>
          <w:lang w:eastAsia="ar-SA"/>
        </w:rPr>
        <w:t>представление о целостном полиязычном, поликультурном мире, осознание места и роли родного и иностранных языков в этом мире как средства общения, познания, самореализации и социальной адаптации;</w:t>
      </w:r>
    </w:p>
    <w:p w:rsidR="00CA767C" w:rsidRPr="00CA767C" w:rsidRDefault="00CA767C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A767C">
        <w:rPr>
          <w:rFonts w:ascii="Times New Roman" w:eastAsia="Times New Roman" w:hAnsi="Times New Roman" w:cs="Times New Roman"/>
          <w:sz w:val="28"/>
          <w:szCs w:val="28"/>
          <w:lang w:eastAsia="ar-SA"/>
        </w:rPr>
        <w:t>приобщение к ценностям мировой культуры как через источники информации на иностранном языке (в том числе мультимедийные), так и через непосредственное участие в школьных обменах, туристических поездках, молодежных форумах.</w:t>
      </w:r>
    </w:p>
    <w:p w:rsidR="00CA767C" w:rsidRPr="00CA767C" w:rsidRDefault="00CA767C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A767C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Г.</w:t>
      </w:r>
      <w:r w:rsidRPr="00CA767C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В эстетической сфере:</w:t>
      </w:r>
    </w:p>
    <w:p w:rsidR="00CA767C" w:rsidRPr="00CA767C" w:rsidRDefault="00CA767C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A767C">
        <w:rPr>
          <w:rFonts w:ascii="Times New Roman" w:eastAsia="Times New Roman" w:hAnsi="Times New Roman" w:cs="Times New Roman"/>
          <w:sz w:val="28"/>
          <w:szCs w:val="28"/>
          <w:lang w:eastAsia="ar-SA"/>
        </w:rPr>
        <w:t>владение элементарными средствами выражения чувств и эмоций на иностранном языке;</w:t>
      </w:r>
    </w:p>
    <w:p w:rsidR="00CA767C" w:rsidRPr="00CA767C" w:rsidRDefault="00CA767C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A767C">
        <w:rPr>
          <w:rFonts w:ascii="Times New Roman" w:eastAsia="Times New Roman" w:hAnsi="Times New Roman" w:cs="Times New Roman"/>
          <w:sz w:val="28"/>
          <w:szCs w:val="28"/>
          <w:lang w:eastAsia="ar-SA"/>
        </w:rPr>
        <w:t>стремление к знакомству с образцами художественного творчества на английском языке и средствами английского языка;</w:t>
      </w:r>
    </w:p>
    <w:p w:rsidR="00CA767C" w:rsidRPr="00CA767C" w:rsidRDefault="00CA767C" w:rsidP="006854A4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A767C">
        <w:rPr>
          <w:rFonts w:ascii="Times New Roman" w:eastAsia="Times New Roman" w:hAnsi="Times New Roman" w:cs="Times New Roman"/>
          <w:sz w:val="28"/>
          <w:szCs w:val="28"/>
          <w:lang w:eastAsia="ar-SA"/>
        </w:rPr>
        <w:t>развитие чувства прекрасного в процессе обсуждения современных тенденций в живописи, музыке, литературе.</w:t>
      </w:r>
    </w:p>
    <w:p w:rsidR="00CA767C" w:rsidRPr="00CA767C" w:rsidRDefault="00CA767C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A767C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Д.</w:t>
      </w:r>
      <w:r w:rsidRPr="00CA767C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В трудовой сфере:</w:t>
      </w:r>
    </w:p>
    <w:p w:rsidR="00CA767C" w:rsidRPr="00CA767C" w:rsidRDefault="00CA767C" w:rsidP="000B189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A767C">
        <w:rPr>
          <w:rFonts w:ascii="Times New Roman" w:eastAsia="Times New Roman" w:hAnsi="Times New Roman" w:cs="Times New Roman"/>
          <w:sz w:val="28"/>
          <w:szCs w:val="28"/>
          <w:lang w:eastAsia="ar-SA"/>
        </w:rPr>
        <w:t>умение рационально планировать свой учебный труд;</w:t>
      </w:r>
    </w:p>
    <w:p w:rsidR="00CA767C" w:rsidRPr="00CA767C" w:rsidRDefault="00CA767C" w:rsidP="000B189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A767C">
        <w:rPr>
          <w:rFonts w:ascii="Times New Roman" w:eastAsia="Times New Roman" w:hAnsi="Times New Roman" w:cs="Times New Roman"/>
          <w:sz w:val="28"/>
          <w:szCs w:val="28"/>
          <w:lang w:eastAsia="ar-SA"/>
        </w:rPr>
        <w:t>умение работать в соответствии с намеченным планом.</w:t>
      </w:r>
    </w:p>
    <w:p w:rsidR="00CA767C" w:rsidRPr="00CA767C" w:rsidRDefault="00CA767C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A767C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Е.</w:t>
      </w:r>
      <w:r w:rsidRPr="00CA767C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В физической сфере:</w:t>
      </w:r>
    </w:p>
    <w:p w:rsidR="00CA767C" w:rsidRDefault="00CA767C" w:rsidP="006854A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CA767C">
        <w:rPr>
          <w:rFonts w:ascii="Times New Roman" w:eastAsia="Times New Roman" w:hAnsi="Times New Roman" w:cs="Times New Roman"/>
          <w:sz w:val="28"/>
          <w:szCs w:val="28"/>
          <w:lang w:eastAsia="ar-SA"/>
        </w:rPr>
        <w:t>стремление вести здоровый образ жизни (режим труда и отдыха, питание, спорт, фитнес).</w:t>
      </w:r>
    </w:p>
    <w:p w:rsidR="004C264C" w:rsidRDefault="004C264C" w:rsidP="00C82E8C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4C264C" w:rsidRDefault="004C264C" w:rsidP="00C82E8C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4C264C" w:rsidRDefault="004C264C" w:rsidP="00C82E8C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4C264C" w:rsidRDefault="004C264C" w:rsidP="00C82E8C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F6532E" w:rsidRDefault="004C264C" w:rsidP="00C5754C">
      <w:pPr>
        <w:spacing w:before="40" w:after="0" w:line="240" w:lineRule="auto"/>
        <w:ind w:right="80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lastRenderedPageBreak/>
        <w:tab/>
      </w:r>
    </w:p>
    <w:p w:rsidR="00F6532E" w:rsidRPr="00BA6A64" w:rsidRDefault="00F6532E" w:rsidP="00F6532E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A6A64">
        <w:rPr>
          <w:rFonts w:ascii="Times New Roman" w:eastAsia="Times New Roman" w:hAnsi="Times New Roman" w:cs="Times New Roman"/>
          <w:sz w:val="28"/>
          <w:szCs w:val="28"/>
          <w:lang w:eastAsia="ar-SA"/>
        </w:rPr>
        <w:t>Содержание учебного предмета «Английский язык»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в</w:t>
      </w:r>
      <w:r w:rsidRPr="00BA6A64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7</w:t>
      </w:r>
      <w:r w:rsidRPr="00BA6A64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класс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е</w:t>
      </w:r>
      <w:r w:rsidRPr="00BA6A64">
        <w:rPr>
          <w:rFonts w:ascii="Times New Roman" w:eastAsia="Times New Roman" w:hAnsi="Times New Roman" w:cs="Times New Roman"/>
          <w:sz w:val="28"/>
          <w:szCs w:val="28"/>
          <w:lang w:eastAsia="ar-SA"/>
        </w:rPr>
        <w:t>:</w:t>
      </w:r>
    </w:p>
    <w:p w:rsidR="00F6532E" w:rsidRPr="00FD2EFE" w:rsidRDefault="00F6532E" w:rsidP="00F6532E">
      <w:pPr>
        <w:tabs>
          <w:tab w:val="left" w:pos="709"/>
        </w:tabs>
        <w:suppressAutoHyphens/>
        <w:spacing w:after="0" w:line="276" w:lineRule="atLeast"/>
        <w:rPr>
          <w:rFonts w:ascii="Times New Roman" w:eastAsia="Times New Roman" w:hAnsi="Times New Roman" w:cs="Times New Roman"/>
          <w:kern w:val="2"/>
          <w:sz w:val="24"/>
          <w:szCs w:val="24"/>
          <w:lang w:eastAsia="ru-RU"/>
        </w:rPr>
      </w:pPr>
    </w:p>
    <w:tbl>
      <w:tblPr>
        <w:tblpPr w:leftFromText="180" w:rightFromText="180" w:vertAnchor="text" w:horzAnchor="page" w:tblpX="1792" w:tblpY="-58"/>
        <w:tblW w:w="494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10"/>
        <w:gridCol w:w="6303"/>
        <w:gridCol w:w="2551"/>
      </w:tblGrid>
      <w:tr w:rsidR="00F6532E" w:rsidRPr="00FD2EFE" w:rsidTr="00F6532E">
        <w:trPr>
          <w:trHeight w:val="552"/>
        </w:trPr>
        <w:tc>
          <w:tcPr>
            <w:tcW w:w="32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532E" w:rsidRPr="00F6532E" w:rsidRDefault="00F6532E" w:rsidP="00632F45">
            <w:pPr>
              <w:tabs>
                <w:tab w:val="left" w:pos="709"/>
              </w:tabs>
              <w:suppressAutoHyphens/>
              <w:spacing w:after="0" w:line="276" w:lineRule="atLeast"/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</w:pPr>
            <w:r w:rsidRPr="00F6532E"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  <w:t>№</w:t>
            </w:r>
            <w:r w:rsidR="00870679"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</w:t>
            </w:r>
            <w:r w:rsidR="00870679" w:rsidRPr="00AE3D52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/</w:t>
            </w:r>
            <w:r w:rsidR="00870679"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</w:t>
            </w:r>
          </w:p>
        </w:tc>
        <w:tc>
          <w:tcPr>
            <w:tcW w:w="332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532E" w:rsidRPr="00F6532E" w:rsidRDefault="00F6532E" w:rsidP="00632F45">
            <w:pPr>
              <w:tabs>
                <w:tab w:val="left" w:pos="709"/>
              </w:tabs>
              <w:suppressAutoHyphens/>
              <w:spacing w:after="0" w:line="276" w:lineRule="atLeast"/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</w:pPr>
            <w:r w:rsidRPr="00F6532E"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  <w:t>Тема</w:t>
            </w:r>
            <w:r w:rsidR="00870679"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  <w:t xml:space="preserve"> </w:t>
            </w:r>
            <w:r w:rsidR="00870679" w:rsidRPr="00BA6A64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 xml:space="preserve"> раздела</w:t>
            </w:r>
          </w:p>
        </w:tc>
        <w:tc>
          <w:tcPr>
            <w:tcW w:w="134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532E" w:rsidRPr="00F6532E" w:rsidRDefault="00F6532E" w:rsidP="00632F45">
            <w:pPr>
              <w:tabs>
                <w:tab w:val="left" w:pos="709"/>
              </w:tabs>
              <w:suppressAutoHyphens/>
              <w:spacing w:after="0" w:line="276" w:lineRule="atLeast"/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</w:pPr>
            <w:r w:rsidRPr="00F6532E"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  <w:t>Всего часов</w:t>
            </w:r>
          </w:p>
        </w:tc>
      </w:tr>
      <w:tr w:rsidR="00F6532E" w:rsidRPr="00FD2EFE" w:rsidTr="00F6532E">
        <w:trPr>
          <w:trHeight w:val="334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532E" w:rsidRPr="00F6532E" w:rsidRDefault="00F6532E" w:rsidP="00632F4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kern w:val="2"/>
                <w:sz w:val="28"/>
                <w:szCs w:val="28"/>
                <w:lang w:eastAsia="ru-RU"/>
              </w:rPr>
            </w:pPr>
          </w:p>
        </w:tc>
        <w:tc>
          <w:tcPr>
            <w:tcW w:w="332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532E" w:rsidRPr="00F6532E" w:rsidRDefault="00F6532E" w:rsidP="00632F4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kern w:val="2"/>
                <w:sz w:val="28"/>
                <w:szCs w:val="28"/>
                <w:lang w:eastAsia="ru-RU"/>
              </w:rPr>
            </w:pPr>
          </w:p>
        </w:tc>
        <w:tc>
          <w:tcPr>
            <w:tcW w:w="134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532E" w:rsidRPr="00F6532E" w:rsidRDefault="00F6532E" w:rsidP="00632F4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kern w:val="2"/>
                <w:sz w:val="28"/>
                <w:szCs w:val="28"/>
                <w:lang w:eastAsia="ru-RU"/>
              </w:rPr>
            </w:pPr>
          </w:p>
        </w:tc>
      </w:tr>
      <w:tr w:rsidR="00F6532E" w:rsidRPr="00FD2EFE" w:rsidTr="00F6532E">
        <w:trPr>
          <w:trHeight w:val="33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532E" w:rsidRPr="00F6532E" w:rsidRDefault="00F6532E" w:rsidP="00632F4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kern w:val="2"/>
                <w:sz w:val="28"/>
                <w:szCs w:val="28"/>
                <w:lang w:eastAsia="ru-RU"/>
              </w:rPr>
            </w:pPr>
          </w:p>
        </w:tc>
        <w:tc>
          <w:tcPr>
            <w:tcW w:w="332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532E" w:rsidRPr="00F6532E" w:rsidRDefault="00F6532E" w:rsidP="00632F4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kern w:val="2"/>
                <w:sz w:val="28"/>
                <w:szCs w:val="28"/>
                <w:lang w:eastAsia="ru-RU"/>
              </w:rPr>
            </w:pPr>
          </w:p>
        </w:tc>
        <w:tc>
          <w:tcPr>
            <w:tcW w:w="134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6532E" w:rsidRPr="00F6532E" w:rsidRDefault="00F6532E" w:rsidP="00632F4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kern w:val="2"/>
                <w:sz w:val="28"/>
                <w:szCs w:val="28"/>
                <w:lang w:eastAsia="ru-RU"/>
              </w:rPr>
            </w:pPr>
          </w:p>
        </w:tc>
      </w:tr>
      <w:tr w:rsidR="00F6532E" w:rsidRPr="00FD2EFE" w:rsidTr="00F6532E">
        <w:trPr>
          <w:trHeight w:val="507"/>
        </w:trPr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532E" w:rsidRPr="00F6532E" w:rsidRDefault="00F6532E" w:rsidP="00F6532E">
            <w:pPr>
              <w:numPr>
                <w:ilvl w:val="0"/>
                <w:numId w:val="4"/>
              </w:numPr>
              <w:tabs>
                <w:tab w:val="left" w:pos="709"/>
              </w:tabs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</w:pPr>
          </w:p>
        </w:tc>
        <w:tc>
          <w:tcPr>
            <w:tcW w:w="33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532E" w:rsidRPr="00F6532E" w:rsidRDefault="00F6532E" w:rsidP="00632F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6532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Образ жизни</w:t>
            </w:r>
          </w:p>
        </w:tc>
        <w:tc>
          <w:tcPr>
            <w:tcW w:w="13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532E" w:rsidRPr="00F6532E" w:rsidRDefault="00F6532E" w:rsidP="00632F45">
            <w:pPr>
              <w:tabs>
                <w:tab w:val="left" w:pos="709"/>
              </w:tabs>
              <w:suppressAutoHyphens/>
              <w:spacing w:after="0" w:line="276" w:lineRule="atLeast"/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</w:pPr>
            <w:r w:rsidRPr="00F6532E"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  <w:t>7</w:t>
            </w:r>
          </w:p>
        </w:tc>
      </w:tr>
      <w:tr w:rsidR="00F6532E" w:rsidRPr="00FD2EFE" w:rsidTr="00F6532E">
        <w:trPr>
          <w:trHeight w:val="507"/>
        </w:trPr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532E" w:rsidRPr="00F6532E" w:rsidRDefault="00F6532E" w:rsidP="00632F45">
            <w:pPr>
              <w:tabs>
                <w:tab w:val="left" w:pos="709"/>
              </w:tabs>
              <w:suppressAutoHyphens/>
              <w:spacing w:after="0" w:line="276" w:lineRule="atLeast"/>
              <w:ind w:left="113"/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</w:pPr>
            <w:r w:rsidRPr="00F6532E"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33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532E" w:rsidRPr="00F6532E" w:rsidRDefault="00F6532E" w:rsidP="00632F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6532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Время рассказов</w:t>
            </w:r>
          </w:p>
        </w:tc>
        <w:tc>
          <w:tcPr>
            <w:tcW w:w="13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532E" w:rsidRPr="00F6532E" w:rsidRDefault="00F6532E" w:rsidP="00632F45">
            <w:pPr>
              <w:tabs>
                <w:tab w:val="left" w:pos="709"/>
              </w:tabs>
              <w:suppressAutoHyphens/>
              <w:spacing w:after="0" w:line="276" w:lineRule="atLeast"/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</w:pPr>
            <w:r w:rsidRPr="00F6532E"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  <w:t>5</w:t>
            </w:r>
          </w:p>
        </w:tc>
      </w:tr>
      <w:tr w:rsidR="00F6532E" w:rsidRPr="00FD2EFE" w:rsidTr="00F6532E">
        <w:trPr>
          <w:trHeight w:val="507"/>
        </w:trPr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532E" w:rsidRPr="00F6532E" w:rsidRDefault="00F6532E" w:rsidP="00632F45">
            <w:pPr>
              <w:tabs>
                <w:tab w:val="left" w:pos="709"/>
              </w:tabs>
              <w:suppressAutoHyphens/>
              <w:spacing w:after="0" w:line="276" w:lineRule="atLeast"/>
              <w:ind w:left="113"/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</w:pPr>
            <w:r w:rsidRPr="00F6532E"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33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532E" w:rsidRPr="00F6532E" w:rsidRDefault="00F6532E" w:rsidP="00632F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6532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Внешность и характер</w:t>
            </w:r>
          </w:p>
        </w:tc>
        <w:tc>
          <w:tcPr>
            <w:tcW w:w="13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532E" w:rsidRPr="00F6532E" w:rsidRDefault="00F6532E" w:rsidP="00632F45">
            <w:pPr>
              <w:tabs>
                <w:tab w:val="left" w:pos="709"/>
              </w:tabs>
              <w:suppressAutoHyphens/>
              <w:spacing w:after="0" w:line="276" w:lineRule="atLeast"/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</w:pPr>
            <w:r w:rsidRPr="00F6532E"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  <w:t>8</w:t>
            </w:r>
          </w:p>
        </w:tc>
      </w:tr>
      <w:tr w:rsidR="00F6532E" w:rsidRPr="00FD2EFE" w:rsidTr="00F6532E">
        <w:trPr>
          <w:trHeight w:val="568"/>
        </w:trPr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532E" w:rsidRPr="00F6532E" w:rsidRDefault="00F6532E" w:rsidP="00632F45">
            <w:pPr>
              <w:tabs>
                <w:tab w:val="left" w:pos="709"/>
              </w:tabs>
              <w:suppressAutoHyphens/>
              <w:spacing w:after="0" w:line="276" w:lineRule="atLeast"/>
              <w:ind w:left="113"/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</w:pPr>
            <w:r w:rsidRPr="00F6532E"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33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532E" w:rsidRPr="00F6532E" w:rsidRDefault="00F6532E" w:rsidP="00632F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6532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 этом говорят и пишут</w:t>
            </w:r>
          </w:p>
        </w:tc>
        <w:tc>
          <w:tcPr>
            <w:tcW w:w="13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532E" w:rsidRPr="00F6532E" w:rsidRDefault="00F6532E" w:rsidP="00632F45">
            <w:pPr>
              <w:tabs>
                <w:tab w:val="left" w:pos="709"/>
              </w:tabs>
              <w:suppressAutoHyphens/>
              <w:spacing w:after="0" w:line="276" w:lineRule="atLeast"/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</w:pPr>
            <w:r w:rsidRPr="00F6532E"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  <w:t>6</w:t>
            </w:r>
          </w:p>
        </w:tc>
      </w:tr>
      <w:tr w:rsidR="00F6532E" w:rsidRPr="00FD2EFE" w:rsidTr="00F6532E">
        <w:trPr>
          <w:trHeight w:val="507"/>
        </w:trPr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532E" w:rsidRPr="00F6532E" w:rsidRDefault="00F6532E" w:rsidP="00632F45">
            <w:pPr>
              <w:tabs>
                <w:tab w:val="left" w:pos="709"/>
              </w:tabs>
              <w:suppressAutoHyphens/>
              <w:spacing w:after="0" w:line="276" w:lineRule="atLeast"/>
              <w:ind w:left="113"/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</w:pPr>
            <w:r w:rsidRPr="00F6532E"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33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532E" w:rsidRPr="00F6532E" w:rsidRDefault="00F6532E" w:rsidP="00632F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6532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Что ждёт нас в будущем</w:t>
            </w:r>
          </w:p>
        </w:tc>
        <w:tc>
          <w:tcPr>
            <w:tcW w:w="13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532E" w:rsidRPr="00F6532E" w:rsidRDefault="00F6532E" w:rsidP="00632F45">
            <w:pPr>
              <w:tabs>
                <w:tab w:val="left" w:pos="709"/>
              </w:tabs>
              <w:suppressAutoHyphens/>
              <w:spacing w:after="0" w:line="276" w:lineRule="atLeast"/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</w:pPr>
            <w:r w:rsidRPr="00F6532E"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  <w:t>5</w:t>
            </w:r>
          </w:p>
        </w:tc>
      </w:tr>
      <w:tr w:rsidR="00F6532E" w:rsidRPr="00FD2EFE" w:rsidTr="00F6532E">
        <w:trPr>
          <w:trHeight w:val="507"/>
        </w:trPr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532E" w:rsidRPr="00F6532E" w:rsidRDefault="00F6532E" w:rsidP="00632F45">
            <w:pPr>
              <w:tabs>
                <w:tab w:val="left" w:pos="709"/>
              </w:tabs>
              <w:suppressAutoHyphens/>
              <w:spacing w:after="0" w:line="276" w:lineRule="atLeast"/>
              <w:ind w:left="113"/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</w:pPr>
            <w:r w:rsidRPr="00F6532E"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33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532E" w:rsidRPr="00F6532E" w:rsidRDefault="00F6532E" w:rsidP="00632F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6532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Развлечения</w:t>
            </w:r>
          </w:p>
        </w:tc>
        <w:tc>
          <w:tcPr>
            <w:tcW w:w="13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532E" w:rsidRPr="00F6532E" w:rsidRDefault="00F6532E" w:rsidP="00632F45">
            <w:pPr>
              <w:tabs>
                <w:tab w:val="left" w:pos="709"/>
              </w:tabs>
              <w:suppressAutoHyphens/>
              <w:spacing w:after="0" w:line="276" w:lineRule="atLeast"/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</w:pPr>
            <w:r w:rsidRPr="00F6532E"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  <w:t>8</w:t>
            </w:r>
          </w:p>
        </w:tc>
      </w:tr>
      <w:tr w:rsidR="00F6532E" w:rsidRPr="00FD2EFE" w:rsidTr="00F6532E">
        <w:trPr>
          <w:trHeight w:val="415"/>
        </w:trPr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532E" w:rsidRPr="00F6532E" w:rsidRDefault="00F6532E" w:rsidP="00632F45">
            <w:pPr>
              <w:tabs>
                <w:tab w:val="left" w:pos="709"/>
              </w:tabs>
              <w:suppressAutoHyphens/>
              <w:spacing w:after="0" w:line="276" w:lineRule="atLeast"/>
              <w:ind w:left="113"/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val="en-US" w:eastAsia="ru-RU"/>
              </w:rPr>
            </w:pPr>
            <w:r w:rsidRPr="00F6532E"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val="en-US" w:eastAsia="ru-RU"/>
              </w:rPr>
              <w:t>7</w:t>
            </w:r>
          </w:p>
        </w:tc>
        <w:tc>
          <w:tcPr>
            <w:tcW w:w="33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532E" w:rsidRPr="00F6532E" w:rsidRDefault="00F6532E" w:rsidP="00632F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6532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 центре внимания</w:t>
            </w:r>
          </w:p>
        </w:tc>
        <w:tc>
          <w:tcPr>
            <w:tcW w:w="13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532E" w:rsidRPr="00F6532E" w:rsidRDefault="00F6532E" w:rsidP="00632F45">
            <w:pPr>
              <w:tabs>
                <w:tab w:val="left" w:pos="709"/>
              </w:tabs>
              <w:suppressAutoHyphens/>
              <w:spacing w:after="0" w:line="276" w:lineRule="atLeast"/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</w:pPr>
            <w:r w:rsidRPr="00F6532E"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  <w:t>8</w:t>
            </w:r>
          </w:p>
        </w:tc>
      </w:tr>
      <w:tr w:rsidR="00F6532E" w:rsidRPr="00FD2EFE" w:rsidTr="00F6532E">
        <w:trPr>
          <w:trHeight w:val="415"/>
        </w:trPr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532E" w:rsidRPr="00F6532E" w:rsidRDefault="00F6532E" w:rsidP="00632F45">
            <w:pPr>
              <w:tabs>
                <w:tab w:val="left" w:pos="709"/>
              </w:tabs>
              <w:suppressAutoHyphens/>
              <w:spacing w:after="0" w:line="276" w:lineRule="atLeast"/>
              <w:ind w:left="113"/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val="en-US" w:eastAsia="ru-RU"/>
              </w:rPr>
            </w:pPr>
            <w:r w:rsidRPr="00F6532E"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val="en-US" w:eastAsia="ru-RU"/>
              </w:rPr>
              <w:t>8</w:t>
            </w:r>
          </w:p>
        </w:tc>
        <w:tc>
          <w:tcPr>
            <w:tcW w:w="33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532E" w:rsidRPr="00F6532E" w:rsidRDefault="00F6532E" w:rsidP="00632F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6532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Проблемы экологии</w:t>
            </w:r>
          </w:p>
        </w:tc>
        <w:tc>
          <w:tcPr>
            <w:tcW w:w="13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532E" w:rsidRPr="00F6532E" w:rsidRDefault="00F6532E" w:rsidP="00632F45">
            <w:pPr>
              <w:tabs>
                <w:tab w:val="left" w:pos="709"/>
              </w:tabs>
              <w:suppressAutoHyphens/>
              <w:spacing w:after="0" w:line="276" w:lineRule="atLeast"/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</w:pPr>
            <w:r w:rsidRPr="00F6532E"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  <w:t>7</w:t>
            </w:r>
          </w:p>
        </w:tc>
      </w:tr>
      <w:tr w:rsidR="00F6532E" w:rsidRPr="00FD2EFE" w:rsidTr="00F6532E">
        <w:trPr>
          <w:trHeight w:val="507"/>
        </w:trPr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532E" w:rsidRPr="00F6532E" w:rsidRDefault="00F6532E" w:rsidP="00632F45">
            <w:pPr>
              <w:tabs>
                <w:tab w:val="left" w:pos="709"/>
              </w:tabs>
              <w:suppressAutoHyphens/>
              <w:spacing w:after="0" w:line="276" w:lineRule="atLeast"/>
              <w:ind w:left="113"/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</w:pPr>
            <w:r w:rsidRPr="00F6532E"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33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532E" w:rsidRPr="00F6532E" w:rsidRDefault="00F6532E" w:rsidP="00632F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6532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Время покупок</w:t>
            </w:r>
          </w:p>
        </w:tc>
        <w:tc>
          <w:tcPr>
            <w:tcW w:w="13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532E" w:rsidRPr="00F6532E" w:rsidRDefault="00F6532E" w:rsidP="00632F45">
            <w:pPr>
              <w:tabs>
                <w:tab w:val="left" w:pos="709"/>
              </w:tabs>
              <w:suppressAutoHyphens/>
              <w:spacing w:after="0" w:line="276" w:lineRule="atLeast"/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</w:pPr>
            <w:r w:rsidRPr="00F6532E"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  <w:t>8</w:t>
            </w:r>
          </w:p>
        </w:tc>
      </w:tr>
      <w:tr w:rsidR="00F6532E" w:rsidRPr="00FD2EFE" w:rsidTr="00F6532E">
        <w:trPr>
          <w:trHeight w:val="507"/>
        </w:trPr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532E" w:rsidRPr="00F6532E" w:rsidRDefault="00F6532E" w:rsidP="00632F45">
            <w:pPr>
              <w:tabs>
                <w:tab w:val="left" w:pos="709"/>
              </w:tabs>
              <w:suppressAutoHyphens/>
              <w:spacing w:after="0" w:line="276" w:lineRule="atLeast"/>
              <w:ind w:left="113"/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</w:pPr>
            <w:r w:rsidRPr="00F6532E"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33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532E" w:rsidRPr="00F6532E" w:rsidRDefault="00F6532E" w:rsidP="00632F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6532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 здоровом теле – здоровый дух</w:t>
            </w:r>
          </w:p>
        </w:tc>
        <w:tc>
          <w:tcPr>
            <w:tcW w:w="13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532E" w:rsidRPr="00F6532E" w:rsidRDefault="00F6532E" w:rsidP="00632F45">
            <w:pPr>
              <w:tabs>
                <w:tab w:val="left" w:pos="709"/>
              </w:tabs>
              <w:suppressAutoHyphens/>
              <w:spacing w:after="0" w:line="276" w:lineRule="atLeast"/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</w:pPr>
            <w:r w:rsidRPr="00F6532E"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  <w:t>9</w:t>
            </w:r>
          </w:p>
        </w:tc>
      </w:tr>
      <w:tr w:rsidR="00F6532E" w:rsidRPr="00FD2EFE" w:rsidTr="00F6532E">
        <w:trPr>
          <w:trHeight w:val="507"/>
        </w:trPr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532E" w:rsidRPr="00F6532E" w:rsidRDefault="00F6532E" w:rsidP="00632F45">
            <w:pPr>
              <w:tabs>
                <w:tab w:val="left" w:pos="709"/>
              </w:tabs>
              <w:suppressAutoHyphens/>
              <w:spacing w:after="0" w:line="276" w:lineRule="atLeast"/>
              <w:ind w:left="113"/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</w:pPr>
          </w:p>
        </w:tc>
        <w:tc>
          <w:tcPr>
            <w:tcW w:w="33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532E" w:rsidRPr="00F6532E" w:rsidRDefault="00F6532E" w:rsidP="00632F4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right"/>
              <w:textAlignment w:val="top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6532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Итого:</w:t>
            </w:r>
          </w:p>
        </w:tc>
        <w:tc>
          <w:tcPr>
            <w:tcW w:w="13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6532E" w:rsidRPr="00F6532E" w:rsidRDefault="00F6532E" w:rsidP="00632F45">
            <w:pPr>
              <w:tabs>
                <w:tab w:val="left" w:pos="709"/>
              </w:tabs>
              <w:suppressAutoHyphens/>
              <w:spacing w:after="0" w:line="276" w:lineRule="atLeast"/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</w:pPr>
            <w:r w:rsidRPr="00F6532E">
              <w:rPr>
                <w:rFonts w:ascii="Times New Roman" w:eastAsia="Times New Roman" w:hAnsi="Times New Roman" w:cs="Times New Roman"/>
                <w:kern w:val="2"/>
                <w:sz w:val="28"/>
                <w:szCs w:val="28"/>
                <w:lang w:eastAsia="ru-RU"/>
              </w:rPr>
              <w:t>70 часов</w:t>
            </w:r>
          </w:p>
        </w:tc>
      </w:tr>
    </w:tbl>
    <w:p w:rsidR="00C5754C" w:rsidRDefault="00BA6A64" w:rsidP="00BA6A6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A6A64">
        <w:rPr>
          <w:rFonts w:ascii="Times New Roman" w:eastAsia="Times New Roman" w:hAnsi="Times New Roman" w:cs="Times New Roman"/>
          <w:sz w:val="28"/>
          <w:szCs w:val="28"/>
          <w:lang w:eastAsia="ar-SA"/>
        </w:rPr>
        <w:t>Содержание учебного предмета «Английский язык»</w:t>
      </w:r>
      <w:r w:rsidR="00F6532E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в</w:t>
      </w:r>
      <w:r w:rsidRPr="00BA6A64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8 класс</w:t>
      </w:r>
      <w:r w:rsidR="00F6532E">
        <w:rPr>
          <w:rFonts w:ascii="Times New Roman" w:eastAsia="Times New Roman" w:hAnsi="Times New Roman" w:cs="Times New Roman"/>
          <w:sz w:val="28"/>
          <w:szCs w:val="28"/>
          <w:lang w:eastAsia="ar-SA"/>
        </w:rPr>
        <w:t>е</w:t>
      </w:r>
      <w:r w:rsidRPr="00BA6A64">
        <w:rPr>
          <w:rFonts w:ascii="Times New Roman" w:eastAsia="Times New Roman" w:hAnsi="Times New Roman" w:cs="Times New Roman"/>
          <w:sz w:val="28"/>
          <w:szCs w:val="28"/>
          <w:lang w:eastAsia="ar-SA"/>
        </w:rPr>
        <w:t>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28"/>
        <w:gridCol w:w="5940"/>
        <w:gridCol w:w="1903"/>
      </w:tblGrid>
      <w:tr w:rsidR="00C5754C" w:rsidRPr="00C5754C" w:rsidTr="00A12B17">
        <w:tc>
          <w:tcPr>
            <w:tcW w:w="1728" w:type="dxa"/>
          </w:tcPr>
          <w:p w:rsidR="00C5754C" w:rsidRPr="004C0C9F" w:rsidRDefault="00C5754C" w:rsidP="004C0C9F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 w:cs="Times New Roman"/>
                <w:sz w:val="28"/>
                <w:szCs w:val="28"/>
              </w:rPr>
              <w:t>№ раздела</w:t>
            </w:r>
          </w:p>
        </w:tc>
        <w:tc>
          <w:tcPr>
            <w:tcW w:w="5940" w:type="dxa"/>
          </w:tcPr>
          <w:p w:rsidR="00C5754C" w:rsidRPr="004C0C9F" w:rsidRDefault="00C5754C" w:rsidP="004C0C9F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 w:cs="Times New Roman"/>
                <w:sz w:val="28"/>
                <w:szCs w:val="28"/>
              </w:rPr>
              <w:t>Тема раздела</w:t>
            </w:r>
          </w:p>
        </w:tc>
        <w:tc>
          <w:tcPr>
            <w:tcW w:w="1903" w:type="dxa"/>
          </w:tcPr>
          <w:p w:rsidR="00C5754C" w:rsidRPr="004C0C9F" w:rsidRDefault="00C5754C" w:rsidP="004C0C9F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 w:cs="Times New Roman"/>
                <w:sz w:val="28"/>
                <w:szCs w:val="28"/>
              </w:rPr>
              <w:t>Количество часов</w:t>
            </w:r>
          </w:p>
        </w:tc>
      </w:tr>
      <w:tr w:rsidR="00C5754C" w:rsidRPr="00C5754C" w:rsidTr="00A12B17">
        <w:tc>
          <w:tcPr>
            <w:tcW w:w="1728" w:type="dxa"/>
          </w:tcPr>
          <w:p w:rsidR="00C5754C" w:rsidRPr="004C0C9F" w:rsidRDefault="00C5754C" w:rsidP="004C0C9F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940" w:type="dxa"/>
          </w:tcPr>
          <w:p w:rsidR="00C5754C" w:rsidRPr="004C0C9F" w:rsidRDefault="00C5754C" w:rsidP="004C0C9F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  <w:t> Общение</w:t>
            </w:r>
          </w:p>
        </w:tc>
        <w:tc>
          <w:tcPr>
            <w:tcW w:w="1903" w:type="dxa"/>
          </w:tcPr>
          <w:p w:rsidR="00C5754C" w:rsidRPr="004C0C9F" w:rsidRDefault="00C5754C" w:rsidP="004C0C9F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 w:cs="Times New Roman"/>
                <w:sz w:val="28"/>
                <w:szCs w:val="28"/>
              </w:rPr>
              <w:t>12</w:t>
            </w:r>
          </w:p>
        </w:tc>
      </w:tr>
      <w:tr w:rsidR="00C5754C" w:rsidRPr="00C5754C" w:rsidTr="00A12B17">
        <w:tc>
          <w:tcPr>
            <w:tcW w:w="1728" w:type="dxa"/>
          </w:tcPr>
          <w:p w:rsidR="00C5754C" w:rsidRPr="004C0C9F" w:rsidRDefault="00C5754C" w:rsidP="004C0C9F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940" w:type="dxa"/>
          </w:tcPr>
          <w:p w:rsidR="00C5754C" w:rsidRPr="004C0C9F" w:rsidRDefault="00C5754C" w:rsidP="004C0C9F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Продукты питания и покупки</w:t>
            </w:r>
          </w:p>
        </w:tc>
        <w:tc>
          <w:tcPr>
            <w:tcW w:w="1903" w:type="dxa"/>
          </w:tcPr>
          <w:p w:rsidR="00C5754C" w:rsidRPr="004C0C9F" w:rsidRDefault="00C5754C" w:rsidP="004C0C9F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 w:cs="Times New Roman"/>
                <w:sz w:val="28"/>
                <w:szCs w:val="28"/>
              </w:rPr>
              <w:t>13</w:t>
            </w:r>
          </w:p>
        </w:tc>
      </w:tr>
      <w:tr w:rsidR="00C5754C" w:rsidRPr="00C5754C" w:rsidTr="00A12B17">
        <w:tc>
          <w:tcPr>
            <w:tcW w:w="1728" w:type="dxa"/>
          </w:tcPr>
          <w:p w:rsidR="00C5754C" w:rsidRPr="004C0C9F" w:rsidRDefault="00C5754C" w:rsidP="004C0C9F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940" w:type="dxa"/>
          </w:tcPr>
          <w:p w:rsidR="00C5754C" w:rsidRPr="004C0C9F" w:rsidRDefault="00C5754C" w:rsidP="004C0C9F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Великие умы человечества</w:t>
            </w:r>
          </w:p>
        </w:tc>
        <w:tc>
          <w:tcPr>
            <w:tcW w:w="1903" w:type="dxa"/>
          </w:tcPr>
          <w:p w:rsidR="00C5754C" w:rsidRPr="004C0C9F" w:rsidRDefault="00C5754C" w:rsidP="004C0C9F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 w:cs="Times New Roman"/>
                <w:sz w:val="28"/>
                <w:szCs w:val="28"/>
              </w:rPr>
              <w:t>9</w:t>
            </w:r>
          </w:p>
        </w:tc>
      </w:tr>
      <w:tr w:rsidR="00C5754C" w:rsidRPr="00C5754C" w:rsidTr="00A12B17">
        <w:tc>
          <w:tcPr>
            <w:tcW w:w="1728" w:type="dxa"/>
          </w:tcPr>
          <w:p w:rsidR="00C5754C" w:rsidRPr="004C0C9F" w:rsidRDefault="00C5754C" w:rsidP="004C0C9F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940" w:type="dxa"/>
          </w:tcPr>
          <w:p w:rsidR="00C5754C" w:rsidRPr="004C0C9F" w:rsidRDefault="00C5754C" w:rsidP="004C0C9F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Будь самим собой!</w:t>
            </w:r>
          </w:p>
        </w:tc>
        <w:tc>
          <w:tcPr>
            <w:tcW w:w="1903" w:type="dxa"/>
          </w:tcPr>
          <w:p w:rsidR="00C5754C" w:rsidRPr="004C0C9F" w:rsidRDefault="00C5754C" w:rsidP="004C0C9F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 w:cs="Times New Roman"/>
                <w:sz w:val="28"/>
                <w:szCs w:val="28"/>
              </w:rPr>
              <w:t>11</w:t>
            </w:r>
          </w:p>
        </w:tc>
      </w:tr>
      <w:tr w:rsidR="00C5754C" w:rsidRPr="00C5754C" w:rsidTr="00A12B17">
        <w:tc>
          <w:tcPr>
            <w:tcW w:w="1728" w:type="dxa"/>
          </w:tcPr>
          <w:p w:rsidR="00C5754C" w:rsidRPr="004C0C9F" w:rsidRDefault="00C5754C" w:rsidP="004C0C9F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940" w:type="dxa"/>
          </w:tcPr>
          <w:p w:rsidR="00C5754C" w:rsidRPr="004C0C9F" w:rsidRDefault="00C5754C" w:rsidP="004C0C9F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  <w:t> Глобальные проблемы человечества</w:t>
            </w:r>
          </w:p>
        </w:tc>
        <w:tc>
          <w:tcPr>
            <w:tcW w:w="1903" w:type="dxa"/>
          </w:tcPr>
          <w:p w:rsidR="00C5754C" w:rsidRPr="004C0C9F" w:rsidRDefault="00C5754C" w:rsidP="004C0C9F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 w:cs="Times New Roman"/>
                <w:sz w:val="28"/>
                <w:szCs w:val="28"/>
              </w:rPr>
              <w:t>13</w:t>
            </w:r>
          </w:p>
        </w:tc>
      </w:tr>
      <w:tr w:rsidR="00C5754C" w:rsidRPr="00C5754C" w:rsidTr="00A12B17">
        <w:tc>
          <w:tcPr>
            <w:tcW w:w="1728" w:type="dxa"/>
          </w:tcPr>
          <w:p w:rsidR="00C5754C" w:rsidRPr="004C0C9F" w:rsidRDefault="00C5754C" w:rsidP="004C0C9F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940" w:type="dxa"/>
          </w:tcPr>
          <w:p w:rsidR="00C5754C" w:rsidRPr="004C0C9F" w:rsidRDefault="00C5754C" w:rsidP="004C0C9F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Культурные обмены</w:t>
            </w:r>
          </w:p>
        </w:tc>
        <w:tc>
          <w:tcPr>
            <w:tcW w:w="1903" w:type="dxa"/>
          </w:tcPr>
          <w:p w:rsidR="00C5754C" w:rsidRPr="004C0C9F" w:rsidRDefault="00C5754C" w:rsidP="004C0C9F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 w:cs="Times New Roman"/>
                <w:sz w:val="28"/>
                <w:szCs w:val="28"/>
              </w:rPr>
              <w:t>13</w:t>
            </w:r>
          </w:p>
        </w:tc>
      </w:tr>
      <w:tr w:rsidR="00C5754C" w:rsidRPr="00C5754C" w:rsidTr="00A12B17">
        <w:tc>
          <w:tcPr>
            <w:tcW w:w="1728" w:type="dxa"/>
          </w:tcPr>
          <w:p w:rsidR="00C5754C" w:rsidRPr="004C0C9F" w:rsidRDefault="00C5754C" w:rsidP="004C0C9F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5940" w:type="dxa"/>
          </w:tcPr>
          <w:p w:rsidR="00C5754C" w:rsidRPr="004C0C9F" w:rsidRDefault="00C5754C" w:rsidP="004C0C9F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Образование</w:t>
            </w:r>
          </w:p>
        </w:tc>
        <w:tc>
          <w:tcPr>
            <w:tcW w:w="1903" w:type="dxa"/>
          </w:tcPr>
          <w:p w:rsidR="00C5754C" w:rsidRPr="004C0C9F" w:rsidRDefault="00C5754C" w:rsidP="004C0C9F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 w:cs="Times New Roman"/>
                <w:sz w:val="28"/>
                <w:szCs w:val="28"/>
              </w:rPr>
              <w:t>12</w:t>
            </w:r>
          </w:p>
        </w:tc>
      </w:tr>
      <w:tr w:rsidR="00C5754C" w:rsidRPr="00C5754C" w:rsidTr="00A12B17">
        <w:tc>
          <w:tcPr>
            <w:tcW w:w="1728" w:type="dxa"/>
          </w:tcPr>
          <w:p w:rsidR="00C5754C" w:rsidRPr="004C0C9F" w:rsidRDefault="00C5754C" w:rsidP="004C0C9F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5940" w:type="dxa"/>
          </w:tcPr>
          <w:p w:rsidR="00C5754C" w:rsidRPr="004C0C9F" w:rsidRDefault="00C5754C" w:rsidP="004C0C9F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  <w:t> На досуге</w:t>
            </w:r>
          </w:p>
        </w:tc>
        <w:tc>
          <w:tcPr>
            <w:tcW w:w="1903" w:type="dxa"/>
          </w:tcPr>
          <w:p w:rsidR="00C5754C" w:rsidRPr="004C0C9F" w:rsidRDefault="00C5754C" w:rsidP="004C0C9F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 w:cs="Times New Roman"/>
                <w:sz w:val="28"/>
                <w:szCs w:val="28"/>
              </w:rPr>
              <w:t>13</w:t>
            </w:r>
          </w:p>
        </w:tc>
      </w:tr>
      <w:tr w:rsidR="00C5754C" w:rsidRPr="00C5754C" w:rsidTr="00A12B17">
        <w:tc>
          <w:tcPr>
            <w:tcW w:w="1728" w:type="dxa"/>
          </w:tcPr>
          <w:p w:rsidR="00C5754C" w:rsidRPr="004C0C9F" w:rsidRDefault="00C5754C" w:rsidP="004C0C9F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5940" w:type="dxa"/>
          </w:tcPr>
          <w:p w:rsidR="00C5754C" w:rsidRPr="004C0C9F" w:rsidRDefault="004C0C9F" w:rsidP="004C0C9F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Итого:</w:t>
            </w:r>
          </w:p>
        </w:tc>
        <w:tc>
          <w:tcPr>
            <w:tcW w:w="1903" w:type="dxa"/>
          </w:tcPr>
          <w:p w:rsidR="00C5754C" w:rsidRPr="004C0C9F" w:rsidRDefault="00C5754C" w:rsidP="004C0C9F">
            <w:pPr>
              <w:spacing w:after="0" w:line="36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 w:cs="Times New Roman"/>
                <w:sz w:val="28"/>
                <w:szCs w:val="28"/>
              </w:rPr>
              <w:t>102 часа</w:t>
            </w:r>
          </w:p>
        </w:tc>
      </w:tr>
    </w:tbl>
    <w:p w:rsidR="00BA6A64" w:rsidRDefault="00BA6A64" w:rsidP="00BA6A6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C5754C" w:rsidRPr="00BA6A64" w:rsidRDefault="00C5754C" w:rsidP="00BA6A64">
      <w:pPr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BA6A64" w:rsidRPr="00BA6A64" w:rsidRDefault="00BA6A64" w:rsidP="00BA6A64">
      <w:pPr>
        <w:spacing w:before="40" w:after="0" w:line="240" w:lineRule="auto"/>
        <w:ind w:right="8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A6A6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Содержание учебного предмета «Английский язык» </w:t>
      </w:r>
      <w:r w:rsidR="00F65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</w:t>
      </w:r>
      <w:r w:rsidRPr="00BA6A64">
        <w:rPr>
          <w:rFonts w:ascii="Times New Roman" w:eastAsia="Times New Roman" w:hAnsi="Times New Roman" w:cs="Times New Roman"/>
          <w:sz w:val="28"/>
          <w:szCs w:val="28"/>
          <w:lang w:eastAsia="ru-RU"/>
        </w:rPr>
        <w:t>9 класс</w:t>
      </w:r>
      <w:r w:rsidR="00F6532E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BA6A64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tbl>
      <w:tblPr>
        <w:tblW w:w="9640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6379"/>
        <w:gridCol w:w="2552"/>
      </w:tblGrid>
      <w:tr w:rsidR="00BA6A64" w:rsidRPr="00AE3D52" w:rsidTr="00870679">
        <w:tc>
          <w:tcPr>
            <w:tcW w:w="709" w:type="dxa"/>
            <w:shd w:val="clear" w:color="auto" w:fill="auto"/>
          </w:tcPr>
          <w:p w:rsidR="00BA6A64" w:rsidRPr="00AE3D52" w:rsidRDefault="00BA6A64" w:rsidP="00632F45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№ п</w:t>
            </w: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/</w:t>
            </w: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</w:t>
            </w:r>
          </w:p>
        </w:tc>
        <w:tc>
          <w:tcPr>
            <w:tcW w:w="6379" w:type="dxa"/>
            <w:shd w:val="clear" w:color="auto" w:fill="auto"/>
          </w:tcPr>
          <w:p w:rsidR="00B028B1" w:rsidRDefault="00BA6A64" w:rsidP="00632F45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Тема</w:t>
            </w:r>
            <w:r w:rsidR="00870679" w:rsidRPr="00BA6A64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 xml:space="preserve"> раздела</w:t>
            </w:r>
          </w:p>
          <w:p w:rsidR="00BA6A64" w:rsidRPr="00AE3D52" w:rsidRDefault="00870679" w:rsidP="00632F45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2552" w:type="dxa"/>
            <w:shd w:val="clear" w:color="auto" w:fill="auto"/>
          </w:tcPr>
          <w:p w:rsidR="00BA6A64" w:rsidRPr="00AE3D52" w:rsidRDefault="00BA6A64" w:rsidP="00870679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Кол</w:t>
            </w:r>
            <w:r w:rsidR="0087067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ичество</w:t>
            </w: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часов </w:t>
            </w:r>
          </w:p>
        </w:tc>
      </w:tr>
      <w:tr w:rsidR="00BA6A64" w:rsidRPr="00AE3D52" w:rsidTr="00870679">
        <w:tc>
          <w:tcPr>
            <w:tcW w:w="709" w:type="dxa"/>
            <w:shd w:val="clear" w:color="auto" w:fill="auto"/>
          </w:tcPr>
          <w:p w:rsidR="00BA6A64" w:rsidRPr="00AE3D52" w:rsidRDefault="00BA6A64" w:rsidP="00632F45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379" w:type="dxa"/>
            <w:shd w:val="clear" w:color="auto" w:fill="auto"/>
          </w:tcPr>
          <w:p w:rsidR="00BA6A64" w:rsidRPr="00AE3D52" w:rsidRDefault="00BA6A64" w:rsidP="00632F45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«Праздники и фестивали»</w:t>
            </w:r>
          </w:p>
        </w:tc>
        <w:tc>
          <w:tcPr>
            <w:tcW w:w="2552" w:type="dxa"/>
            <w:shd w:val="clear" w:color="auto" w:fill="auto"/>
          </w:tcPr>
          <w:p w:rsidR="00BA6A64" w:rsidRPr="00AE3D52" w:rsidRDefault="004C0C9F" w:rsidP="00632F45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</w:t>
            </w:r>
          </w:p>
        </w:tc>
      </w:tr>
      <w:tr w:rsidR="00BA6A64" w:rsidRPr="00AE3D52" w:rsidTr="00870679">
        <w:tc>
          <w:tcPr>
            <w:tcW w:w="709" w:type="dxa"/>
            <w:shd w:val="clear" w:color="auto" w:fill="auto"/>
          </w:tcPr>
          <w:p w:rsidR="00BA6A64" w:rsidRPr="00AE3D52" w:rsidRDefault="00BA6A64" w:rsidP="00632F45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6379" w:type="dxa"/>
            <w:shd w:val="clear" w:color="auto" w:fill="auto"/>
          </w:tcPr>
          <w:p w:rsidR="00BA6A64" w:rsidRPr="00AE3D52" w:rsidRDefault="00BA6A64" w:rsidP="00632F45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«Жизнь/Образ жизни и Среда обитания»</w:t>
            </w:r>
          </w:p>
        </w:tc>
        <w:tc>
          <w:tcPr>
            <w:tcW w:w="2552" w:type="dxa"/>
            <w:shd w:val="clear" w:color="auto" w:fill="auto"/>
          </w:tcPr>
          <w:p w:rsidR="00BA6A64" w:rsidRPr="00AE3D52" w:rsidRDefault="004C0C9F" w:rsidP="00632F45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</w:t>
            </w:r>
          </w:p>
        </w:tc>
      </w:tr>
      <w:tr w:rsidR="00BA6A64" w:rsidRPr="00AE3D52" w:rsidTr="00870679">
        <w:tc>
          <w:tcPr>
            <w:tcW w:w="709" w:type="dxa"/>
            <w:shd w:val="clear" w:color="auto" w:fill="auto"/>
          </w:tcPr>
          <w:p w:rsidR="00BA6A64" w:rsidRPr="00AE3D52" w:rsidRDefault="00BA6A64" w:rsidP="00632F45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6379" w:type="dxa"/>
            <w:shd w:val="clear" w:color="auto" w:fill="auto"/>
          </w:tcPr>
          <w:p w:rsidR="00BA6A64" w:rsidRPr="00AE3D52" w:rsidRDefault="00BA6A64" w:rsidP="00632F45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«Очевидное-невероятное»</w:t>
            </w:r>
          </w:p>
        </w:tc>
        <w:tc>
          <w:tcPr>
            <w:tcW w:w="2552" w:type="dxa"/>
            <w:shd w:val="clear" w:color="auto" w:fill="auto"/>
          </w:tcPr>
          <w:p w:rsidR="00BA6A64" w:rsidRPr="00AE3D52" w:rsidRDefault="004C0C9F" w:rsidP="00632F45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</w:t>
            </w:r>
          </w:p>
        </w:tc>
      </w:tr>
      <w:tr w:rsidR="00BA6A64" w:rsidRPr="00AE3D52" w:rsidTr="00870679">
        <w:tc>
          <w:tcPr>
            <w:tcW w:w="709" w:type="dxa"/>
            <w:shd w:val="clear" w:color="auto" w:fill="auto"/>
          </w:tcPr>
          <w:p w:rsidR="00BA6A64" w:rsidRPr="00AE3D52" w:rsidRDefault="00BA6A64" w:rsidP="00632F45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6379" w:type="dxa"/>
            <w:shd w:val="clear" w:color="auto" w:fill="auto"/>
          </w:tcPr>
          <w:p w:rsidR="00BA6A64" w:rsidRPr="00AE3D52" w:rsidRDefault="00BA6A64" w:rsidP="00632F45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«Современные технологии»  </w:t>
            </w:r>
          </w:p>
        </w:tc>
        <w:tc>
          <w:tcPr>
            <w:tcW w:w="2552" w:type="dxa"/>
            <w:shd w:val="clear" w:color="auto" w:fill="auto"/>
          </w:tcPr>
          <w:p w:rsidR="00BA6A64" w:rsidRPr="00AE3D52" w:rsidRDefault="004C0C9F" w:rsidP="00632F45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13</w:t>
            </w:r>
          </w:p>
        </w:tc>
      </w:tr>
      <w:tr w:rsidR="00BA6A64" w:rsidRPr="00AE3D52" w:rsidTr="00870679">
        <w:tc>
          <w:tcPr>
            <w:tcW w:w="709" w:type="dxa"/>
            <w:shd w:val="clear" w:color="auto" w:fill="auto"/>
          </w:tcPr>
          <w:p w:rsidR="00BA6A64" w:rsidRPr="00AE3D52" w:rsidRDefault="00BA6A64" w:rsidP="00632F45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6379" w:type="dxa"/>
            <w:shd w:val="clear" w:color="auto" w:fill="auto"/>
          </w:tcPr>
          <w:p w:rsidR="00BA6A64" w:rsidRPr="00AE3D52" w:rsidRDefault="00BA6A64" w:rsidP="00632F45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«Литература и искусство»</w:t>
            </w:r>
          </w:p>
        </w:tc>
        <w:tc>
          <w:tcPr>
            <w:tcW w:w="2552" w:type="dxa"/>
            <w:shd w:val="clear" w:color="auto" w:fill="auto"/>
          </w:tcPr>
          <w:p w:rsidR="00BA6A64" w:rsidRPr="00AE3D52" w:rsidRDefault="004C0C9F" w:rsidP="00632F45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13</w:t>
            </w:r>
          </w:p>
        </w:tc>
      </w:tr>
      <w:tr w:rsidR="00BA6A64" w:rsidRPr="00AE3D52" w:rsidTr="00870679">
        <w:tc>
          <w:tcPr>
            <w:tcW w:w="709" w:type="dxa"/>
            <w:shd w:val="clear" w:color="auto" w:fill="auto"/>
          </w:tcPr>
          <w:p w:rsidR="00BA6A64" w:rsidRPr="00AE3D52" w:rsidRDefault="00BA6A64" w:rsidP="00632F45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6379" w:type="dxa"/>
            <w:shd w:val="clear" w:color="auto" w:fill="auto"/>
          </w:tcPr>
          <w:p w:rsidR="00BA6A64" w:rsidRPr="00AE3D52" w:rsidRDefault="00BA6A64" w:rsidP="00632F45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«Город и горожане»  </w:t>
            </w:r>
          </w:p>
        </w:tc>
        <w:tc>
          <w:tcPr>
            <w:tcW w:w="2552" w:type="dxa"/>
            <w:shd w:val="clear" w:color="auto" w:fill="auto"/>
          </w:tcPr>
          <w:p w:rsidR="00BA6A64" w:rsidRPr="00AE3D52" w:rsidRDefault="004C0C9F" w:rsidP="00632F45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</w:t>
            </w:r>
          </w:p>
        </w:tc>
      </w:tr>
      <w:tr w:rsidR="00BA6A64" w:rsidRPr="00AE3D52" w:rsidTr="00870679">
        <w:tc>
          <w:tcPr>
            <w:tcW w:w="709" w:type="dxa"/>
            <w:shd w:val="clear" w:color="auto" w:fill="auto"/>
          </w:tcPr>
          <w:p w:rsidR="00BA6A64" w:rsidRPr="00AE3D52" w:rsidRDefault="00BA6A64" w:rsidP="00632F45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6379" w:type="dxa"/>
            <w:shd w:val="clear" w:color="auto" w:fill="auto"/>
          </w:tcPr>
          <w:p w:rsidR="00BA6A64" w:rsidRPr="00AE3D52" w:rsidRDefault="00BA6A64" w:rsidP="00632F45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«Проблемы личной безопасности»</w:t>
            </w:r>
          </w:p>
        </w:tc>
        <w:tc>
          <w:tcPr>
            <w:tcW w:w="2552" w:type="dxa"/>
            <w:shd w:val="clear" w:color="auto" w:fill="auto"/>
          </w:tcPr>
          <w:p w:rsidR="00BA6A64" w:rsidRPr="00AE3D52" w:rsidRDefault="004C0C9F" w:rsidP="00632F45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</w:t>
            </w:r>
          </w:p>
        </w:tc>
      </w:tr>
      <w:tr w:rsidR="00BA6A64" w:rsidRPr="00AE3D52" w:rsidTr="00870679">
        <w:trPr>
          <w:trHeight w:val="665"/>
        </w:trPr>
        <w:tc>
          <w:tcPr>
            <w:tcW w:w="709" w:type="dxa"/>
            <w:shd w:val="clear" w:color="auto" w:fill="auto"/>
          </w:tcPr>
          <w:p w:rsidR="00BA6A64" w:rsidRPr="00AE3D52" w:rsidRDefault="00BA6A64" w:rsidP="00632F45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6379" w:type="dxa"/>
            <w:shd w:val="clear" w:color="auto" w:fill="auto"/>
          </w:tcPr>
          <w:p w:rsidR="00BA6A64" w:rsidRPr="00AE3D52" w:rsidRDefault="00BA6A64" w:rsidP="00632F45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«Трудности»</w:t>
            </w:r>
          </w:p>
        </w:tc>
        <w:tc>
          <w:tcPr>
            <w:tcW w:w="2552" w:type="dxa"/>
            <w:shd w:val="clear" w:color="auto" w:fill="auto"/>
          </w:tcPr>
          <w:p w:rsidR="00BA6A64" w:rsidRPr="00AE3D52" w:rsidRDefault="004C0C9F" w:rsidP="00632F45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</w:t>
            </w:r>
          </w:p>
        </w:tc>
      </w:tr>
      <w:tr w:rsidR="00BA6A64" w:rsidRPr="00AE3D52" w:rsidTr="00870679">
        <w:tc>
          <w:tcPr>
            <w:tcW w:w="709" w:type="dxa"/>
            <w:shd w:val="clear" w:color="auto" w:fill="auto"/>
          </w:tcPr>
          <w:p w:rsidR="00BA6A64" w:rsidRPr="00AE3D52" w:rsidRDefault="00BA6A64" w:rsidP="00632F45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6379" w:type="dxa"/>
            <w:shd w:val="clear" w:color="auto" w:fill="auto"/>
          </w:tcPr>
          <w:p w:rsidR="00BA6A64" w:rsidRPr="00AE3D52" w:rsidRDefault="00B028B1" w:rsidP="00632F45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Проверочные работы</w:t>
            </w:r>
          </w:p>
        </w:tc>
        <w:tc>
          <w:tcPr>
            <w:tcW w:w="2552" w:type="dxa"/>
            <w:shd w:val="clear" w:color="auto" w:fill="auto"/>
          </w:tcPr>
          <w:p w:rsidR="00BA6A64" w:rsidRPr="00AE3D52" w:rsidRDefault="00BA6A64" w:rsidP="00632F45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</w:tr>
      <w:tr w:rsidR="00BA6A64" w:rsidRPr="00AE3D52" w:rsidTr="00870679">
        <w:tc>
          <w:tcPr>
            <w:tcW w:w="709" w:type="dxa"/>
            <w:shd w:val="clear" w:color="auto" w:fill="auto"/>
          </w:tcPr>
          <w:p w:rsidR="00BA6A64" w:rsidRPr="00AE3D52" w:rsidRDefault="000B189D" w:rsidP="00632F45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6379" w:type="dxa"/>
            <w:shd w:val="clear" w:color="auto" w:fill="auto"/>
          </w:tcPr>
          <w:p w:rsidR="00BA6A64" w:rsidRPr="00AE3D52" w:rsidRDefault="000B189D" w:rsidP="004C0C9F">
            <w:pPr>
              <w:spacing w:before="40" w:after="0" w:line="240" w:lineRule="auto"/>
              <w:ind w:right="80"/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Итого</w:t>
            </w:r>
            <w:r w:rsidR="004C0C9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:</w:t>
            </w:r>
          </w:p>
        </w:tc>
        <w:tc>
          <w:tcPr>
            <w:tcW w:w="2552" w:type="dxa"/>
            <w:shd w:val="clear" w:color="auto" w:fill="auto"/>
          </w:tcPr>
          <w:p w:rsidR="00BA6A64" w:rsidRDefault="004C0C9F" w:rsidP="00632F45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102ч</w:t>
            </w:r>
          </w:p>
        </w:tc>
      </w:tr>
    </w:tbl>
    <w:p w:rsidR="00BA6A64" w:rsidRPr="00AE3D52" w:rsidRDefault="00BA6A64" w:rsidP="00BA6A64">
      <w:pPr>
        <w:spacing w:before="40" w:after="0" w:line="240" w:lineRule="auto"/>
        <w:ind w:right="80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BA6A64" w:rsidRDefault="00BA6A64" w:rsidP="00BA6A64">
      <w:pPr>
        <w:spacing w:before="40" w:after="0" w:line="240" w:lineRule="auto"/>
        <w:ind w:right="80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BA6A64" w:rsidRDefault="00BA6A64" w:rsidP="00BA6A64">
      <w:pPr>
        <w:spacing w:before="40" w:after="0" w:line="240" w:lineRule="auto"/>
        <w:ind w:right="80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4C0C9F" w:rsidRPr="004C0C9F" w:rsidRDefault="004C0C9F" w:rsidP="004C0C9F">
      <w:pPr>
        <w:jc w:val="center"/>
        <w:rPr>
          <w:rFonts w:ascii="Times New Roman" w:eastAsia="Times New Roman" w:hAnsi="Times New Roman" w:cs="Times New Roman"/>
          <w:b/>
          <w:sz w:val="28"/>
          <w:lang w:eastAsia="ru-RU"/>
        </w:rPr>
      </w:pPr>
      <w:r w:rsidRPr="004C0C9F">
        <w:rPr>
          <w:rFonts w:ascii="Times New Roman" w:eastAsia="Times New Roman" w:hAnsi="Times New Roman" w:cs="Times New Roman"/>
          <w:b/>
          <w:sz w:val="28"/>
          <w:lang w:eastAsia="ru-RU"/>
        </w:rPr>
        <w:t>Тематическое планирование в 7 классе</w:t>
      </w:r>
    </w:p>
    <w:tbl>
      <w:tblPr>
        <w:tblStyle w:val="210"/>
        <w:tblW w:w="9747" w:type="dxa"/>
        <w:tblLook w:val="04A0" w:firstRow="1" w:lastRow="0" w:firstColumn="1" w:lastColumn="0" w:noHBand="0" w:noVBand="1"/>
      </w:tblPr>
      <w:tblGrid>
        <w:gridCol w:w="1500"/>
        <w:gridCol w:w="4067"/>
        <w:gridCol w:w="918"/>
        <w:gridCol w:w="1619"/>
        <w:gridCol w:w="20"/>
        <w:gridCol w:w="1623"/>
      </w:tblGrid>
      <w:tr w:rsidR="004C0C9F" w:rsidRPr="004C0C9F" w:rsidTr="004C0C9F">
        <w:tc>
          <w:tcPr>
            <w:tcW w:w="150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№ п/п</w:t>
            </w:r>
          </w:p>
        </w:tc>
        <w:tc>
          <w:tcPr>
            <w:tcW w:w="4067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 xml:space="preserve">Наименование разделов, тем </w:t>
            </w:r>
          </w:p>
        </w:tc>
        <w:tc>
          <w:tcPr>
            <w:tcW w:w="918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 xml:space="preserve">Кол-во часов </w:t>
            </w:r>
          </w:p>
        </w:tc>
        <w:tc>
          <w:tcPr>
            <w:tcW w:w="3262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Дата проведения</w:t>
            </w:r>
          </w:p>
        </w:tc>
      </w:tr>
      <w:tr w:rsidR="004C0C9F" w:rsidRPr="004C0C9F" w:rsidTr="004C0C9F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4C0C9F" w:rsidRPr="004C0C9F" w:rsidRDefault="004C0C9F" w:rsidP="004C0C9F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4C0C9F" w:rsidRPr="004C0C9F" w:rsidRDefault="004C0C9F" w:rsidP="004C0C9F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4C0C9F" w:rsidRPr="004C0C9F" w:rsidRDefault="004C0C9F" w:rsidP="004C0C9F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61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 xml:space="preserve">План. </w:t>
            </w:r>
          </w:p>
        </w:tc>
        <w:tc>
          <w:tcPr>
            <w:tcW w:w="164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 xml:space="preserve">Факт. </w:t>
            </w: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1.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4C0C9F" w:rsidRPr="004C0C9F" w:rsidRDefault="004C0C9F" w:rsidP="004C0C9F">
            <w:pPr>
              <w:shd w:val="clear" w:color="auto" w:fill="FFFFFF"/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Вводный урок. Знакомство с учебником.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2.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4C0C9F" w:rsidRPr="004C0C9F" w:rsidRDefault="004C0C9F" w:rsidP="004C0C9F">
            <w:pPr>
              <w:ind w:right="-108"/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Жизнь в городе и загородом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3.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4C0C9F" w:rsidRPr="004C0C9F" w:rsidRDefault="004C0C9F" w:rsidP="004C0C9F">
            <w:pPr>
              <w:shd w:val="clear" w:color="auto" w:fill="FFFFFF"/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Семь раз отмерь, один раз отрежь .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4.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4C0C9F" w:rsidRPr="004C0C9F" w:rsidRDefault="004C0C9F" w:rsidP="004C0C9F">
            <w:pPr>
              <w:shd w:val="clear" w:color="auto" w:fill="FFFFFF"/>
              <w:ind w:right="-108"/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 xml:space="preserve"> На досуге. Аудирование.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5.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4C0C9F" w:rsidRPr="004C0C9F" w:rsidRDefault="004C0C9F" w:rsidP="004C0C9F">
            <w:pPr>
              <w:shd w:val="clear" w:color="auto" w:fill="FFFFFF"/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Страноведение:  достопримечательности Британских островов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6.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4C0C9F" w:rsidRPr="004C0C9F" w:rsidRDefault="004C0C9F" w:rsidP="004C0C9F">
            <w:pPr>
              <w:shd w:val="clear" w:color="auto" w:fill="FFFFFF"/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Работа с текстом о российских подростках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7.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4C0C9F" w:rsidRPr="004C0C9F" w:rsidRDefault="004C0C9F" w:rsidP="004C0C9F">
            <w:pPr>
              <w:shd w:val="clear" w:color="auto" w:fill="FFFFFF"/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Текст Мехико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8.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4C0C9F" w:rsidRPr="004C0C9F" w:rsidRDefault="004C0C9F" w:rsidP="004C0C9F">
            <w:pPr>
              <w:shd w:val="clear" w:color="auto" w:fill="FFFFFF"/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Книголюбы. Повторение прошедшего времени.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9.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4C0C9F" w:rsidRPr="004C0C9F" w:rsidRDefault="004C0C9F" w:rsidP="004C0C9F">
            <w:pPr>
              <w:shd w:val="clear" w:color="auto" w:fill="FFFFFF"/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Он исчез! Игра: продолжи рассказ.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10.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4C0C9F" w:rsidRPr="004C0C9F" w:rsidRDefault="004C0C9F" w:rsidP="004C0C9F">
            <w:pPr>
              <w:shd w:val="clear" w:color="auto" w:fill="FFFFFF"/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Российские писатели: Чехов А. П.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Pr="004C0C9F">
              <w:rPr>
                <w:rFonts w:ascii="Times New Roman" w:eastAsia="Calibri" w:hAnsi="Times New Roman"/>
                <w:sz w:val="28"/>
                <w:szCs w:val="28"/>
              </w:rPr>
              <w:t>Рассказ о событиях в прошлом.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lastRenderedPageBreak/>
              <w:t>11.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4C0C9F" w:rsidRPr="004C0C9F" w:rsidRDefault="004C0C9F" w:rsidP="004C0C9F">
            <w:pPr>
              <w:shd w:val="clear" w:color="auto" w:fill="FFFFFF"/>
              <w:ind w:right="176"/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Работа с текстом «Кентервильское привидение» О. Уальда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12.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4C0C9F" w:rsidRPr="004C0C9F" w:rsidRDefault="004C0C9F" w:rsidP="004C0C9F">
            <w:pPr>
              <w:shd w:val="clear" w:color="auto" w:fill="FFFFFF"/>
              <w:ind w:right="22"/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Читаем классику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13.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4C0C9F" w:rsidRPr="004C0C9F" w:rsidRDefault="004C0C9F" w:rsidP="004C0C9F">
            <w:pPr>
              <w:shd w:val="clear" w:color="auto" w:fill="FFFFFF"/>
              <w:ind w:right="34"/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Найди себя! Неординарные американские подростки.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 xml:space="preserve">14. 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4C0C9F" w:rsidRPr="004C0C9F" w:rsidRDefault="004C0C9F" w:rsidP="004C0C9F">
            <w:pPr>
              <w:shd w:val="clear" w:color="auto" w:fill="FFFFFF"/>
              <w:ind w:left="-48" w:right="-108" w:firstLine="48"/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Кто есть кто? Описание внешности и характера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15.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4C0C9F" w:rsidRPr="004C0C9F" w:rsidRDefault="004C0C9F" w:rsidP="004C0C9F">
            <w:pPr>
              <w:shd w:val="clear" w:color="auto" w:fill="FFFFFF"/>
              <w:ind w:right="14"/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pacing w:val="-2"/>
                <w:sz w:val="28"/>
                <w:szCs w:val="28"/>
              </w:rPr>
              <w:t>Контрольная работа № 1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EA6B2A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1</w:t>
            </w: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16.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shd w:val="clear" w:color="auto" w:fill="FFFFFF"/>
              <w:ind w:right="19"/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 xml:space="preserve">Вопреки всему. Фразовый глагол </w:t>
            </w:r>
            <w:r w:rsidRPr="004C0C9F">
              <w:rPr>
                <w:rFonts w:ascii="Times New Roman" w:eastAsia="Calibri" w:hAnsi="Times New Roman"/>
                <w:sz w:val="28"/>
                <w:szCs w:val="28"/>
                <w:lang w:val="en-US"/>
              </w:rPr>
              <w:t>give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17.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shd w:val="clear" w:color="auto" w:fill="FFFFFF"/>
              <w:ind w:right="274"/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 xml:space="preserve">На страже Тауэра. 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18.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shd w:val="clear" w:color="auto" w:fill="FFFFFF"/>
              <w:ind w:right="427"/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После уроков.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Pr="004C0C9F">
              <w:rPr>
                <w:rFonts w:ascii="Times New Roman" w:eastAsia="Calibri" w:hAnsi="Times New Roman"/>
                <w:sz w:val="28"/>
                <w:szCs w:val="28"/>
              </w:rPr>
              <w:t>Хобби,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Pr="004C0C9F">
              <w:rPr>
                <w:rFonts w:ascii="Times New Roman" w:eastAsia="Calibri" w:hAnsi="Times New Roman"/>
                <w:sz w:val="28"/>
                <w:szCs w:val="28"/>
              </w:rPr>
              <w:t>работа.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19.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Электронное письмо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20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shd w:val="clear" w:color="auto" w:fill="FFFFFF"/>
              <w:ind w:right="427"/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 xml:space="preserve">Дети во времена Королевы Виктории 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21.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shd w:val="clear" w:color="auto" w:fill="FFFFFF"/>
              <w:ind w:right="360"/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Новости в газете. Прошедшее длительно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 xml:space="preserve">е </w:t>
            </w: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время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22.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 xml:space="preserve">А вы слышали о…? фразовый глагол </w:t>
            </w:r>
            <w:r w:rsidRPr="004C0C9F">
              <w:rPr>
                <w:rFonts w:ascii="Times New Roman" w:eastAsia="Calibri" w:hAnsi="Times New Roman"/>
                <w:sz w:val="28"/>
                <w:szCs w:val="28"/>
                <w:lang w:val="en-US"/>
              </w:rPr>
              <w:t>go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23.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Действуй! Статья для газеты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24.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shd w:val="clear" w:color="auto" w:fill="FFFFFF"/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 xml:space="preserve">Британские журналы для подростков. 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25.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Включайся и настраивайся!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26.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b/>
                <w:i/>
                <w:sz w:val="28"/>
                <w:szCs w:val="28"/>
              </w:rPr>
              <w:t>Школьный новостной журнал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27.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shd w:val="clear" w:color="auto" w:fill="FFFFFF"/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Предсказания. Повторение будущего времени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28.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Без ума от гаджетов. Условные предложения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29.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shd w:val="clear" w:color="auto" w:fill="FFFFFF"/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Каково ваше мнение? Исследование.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Поколение высоких технологий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30.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Контрольная работа  № 2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EA6B2A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1</w:t>
            </w: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31.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Здесь начинается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Pr="004C0C9F">
              <w:rPr>
                <w:rFonts w:ascii="Times New Roman" w:eastAsia="Calibri" w:hAnsi="Times New Roman"/>
                <w:sz w:val="28"/>
                <w:szCs w:val="28"/>
              </w:rPr>
              <w:t>удовольствие!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32.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Лагеря отдыха для подростков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33.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Замечательное время!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34.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Парки развлечений: Леголэнд,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Калифорния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35.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В компьютерном лагере.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Pr="004C0C9F">
              <w:rPr>
                <w:rFonts w:ascii="Times New Roman" w:eastAsia="Calibri" w:hAnsi="Times New Roman"/>
                <w:sz w:val="28"/>
                <w:szCs w:val="28"/>
              </w:rPr>
              <w:t>Чтение.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36.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Бронирование места в летнем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 xml:space="preserve"> л</w:t>
            </w: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агере. Работа в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группах.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lastRenderedPageBreak/>
              <w:t>37.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Правила поведения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в бассейне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38.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ind w:right="-108"/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Национальные виды спорта России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39.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Дорога славы.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40.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DVD мания!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41.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На вершине рейтингов популярности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42.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Национальный вид спорта в Англии.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43.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ТВ в России. Чтение.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44.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Приобретение билетов в кино. Работа в группах.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45.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Эта музыка вам знакома?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46.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ind w:right="-108"/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Составление диалогов по теме Спорт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47.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Спасём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нашу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планету!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Помощники природы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48.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Рождённые свободными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49.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Мир природы в Шотландии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 xml:space="preserve">. </w:t>
            </w: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В экологическом лагере.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Pr="004C0C9F">
              <w:rPr>
                <w:rFonts w:ascii="Times New Roman" w:eastAsia="Calibri" w:hAnsi="Times New Roman"/>
                <w:sz w:val="28"/>
                <w:szCs w:val="28"/>
              </w:rPr>
              <w:t>Чтение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50.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Денежные пожертвования. Работа в группах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51.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4C0C9F" w:rsidRPr="004C0C9F" w:rsidRDefault="004C0C9F" w:rsidP="004C0C9F">
            <w:pPr>
              <w:shd w:val="clear" w:color="auto" w:fill="FFFFFF"/>
              <w:ind w:right="173"/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Пищевая цепь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52.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ind w:right="-108"/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Составление своей диаграммы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53.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Контрольная работа № 3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EA6B2A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1</w:t>
            </w: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54.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Скажи мне, что ты ешь, и я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Pr="004C0C9F">
              <w:rPr>
                <w:rFonts w:ascii="Times New Roman" w:eastAsia="Calibri" w:hAnsi="Times New Roman"/>
                <w:sz w:val="28"/>
                <w:szCs w:val="28"/>
              </w:rPr>
              <w:t>скажу, кто ты.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55.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Чем могу помочь?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56.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Подарки всем!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57.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Давай поговорим о еде! Работа в группах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58.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Прощальная вечеринка. Чтение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59.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Выражение благодарности и восхищения Работа в парах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60.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Выбор за вами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61.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Аудирование текста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62.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Жизнь без стрессов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63.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Невезучий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64.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Врача!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65.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Королевская воздушная</w:t>
            </w:r>
            <w:r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Медицинская служба</w:t>
            </w:r>
          </w:p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Австралии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66.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Вопросы здоровья. Чтение.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67.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 xml:space="preserve">У школьного врача. Работа в </w:t>
            </w:r>
            <w:r w:rsidRPr="004C0C9F">
              <w:rPr>
                <w:rFonts w:ascii="Times New Roman" w:eastAsia="Calibri" w:hAnsi="Times New Roman"/>
                <w:sz w:val="28"/>
                <w:szCs w:val="28"/>
              </w:rPr>
              <w:lastRenderedPageBreak/>
              <w:t>группах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lastRenderedPageBreak/>
              <w:t>68.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Д. Дефо. Робинзон Крузо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69.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ind w:right="-108"/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Подростки России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4C0C9F" w:rsidRPr="004C0C9F" w:rsidTr="004C0C9F">
        <w:tc>
          <w:tcPr>
            <w:tcW w:w="15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70.</w:t>
            </w:r>
          </w:p>
        </w:tc>
        <w:tc>
          <w:tcPr>
            <w:tcW w:w="406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4C0C9F" w:rsidRPr="004C0C9F" w:rsidRDefault="004C0C9F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 w:rsidRPr="004C0C9F">
              <w:rPr>
                <w:rFonts w:ascii="Times New Roman" w:eastAsia="Calibri" w:hAnsi="Times New Roman"/>
                <w:sz w:val="28"/>
                <w:szCs w:val="28"/>
              </w:rPr>
              <w:t>Контрольная  работа №4</w:t>
            </w:r>
          </w:p>
        </w:tc>
        <w:tc>
          <w:tcPr>
            <w:tcW w:w="9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EA6B2A" w:rsidP="004C0C9F">
            <w:pPr>
              <w:rPr>
                <w:rFonts w:ascii="Times New Roman" w:eastAsia="Calibri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</w:rPr>
              <w:t>1</w:t>
            </w:r>
          </w:p>
        </w:tc>
        <w:tc>
          <w:tcPr>
            <w:tcW w:w="1639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16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C0C9F" w:rsidRPr="004C0C9F" w:rsidRDefault="004C0C9F" w:rsidP="004C0C9F">
            <w:pPr>
              <w:jc w:val="center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</w:tbl>
    <w:p w:rsidR="004C0C9F" w:rsidRPr="004C0C9F" w:rsidRDefault="004C0C9F" w:rsidP="004C0C9F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659F8" w:rsidRDefault="00A12B17" w:rsidP="00A12B17">
      <w:pPr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Тематическое планирование в 8 классе</w:t>
      </w:r>
    </w:p>
    <w:tbl>
      <w:tblPr>
        <w:tblW w:w="0" w:type="auto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5"/>
        <w:gridCol w:w="4285"/>
        <w:gridCol w:w="992"/>
        <w:gridCol w:w="1134"/>
        <w:gridCol w:w="1134"/>
        <w:gridCol w:w="851"/>
      </w:tblGrid>
      <w:tr w:rsidR="000659F8" w:rsidRPr="000659F8" w:rsidTr="000659F8">
        <w:trPr>
          <w:trHeight w:val="144"/>
        </w:trPr>
        <w:tc>
          <w:tcPr>
            <w:tcW w:w="635" w:type="dxa"/>
            <w:vMerge w:val="restar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№ п/п </w:t>
            </w:r>
          </w:p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  <w:tc>
          <w:tcPr>
            <w:tcW w:w="4285" w:type="dxa"/>
            <w:vMerge w:val="restar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Тема урока </w:t>
            </w:r>
          </w:p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  <w:tc>
          <w:tcPr>
            <w:tcW w:w="3260" w:type="dxa"/>
            <w:gridSpan w:val="3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Количество часов</w:t>
            </w:r>
          </w:p>
        </w:tc>
        <w:tc>
          <w:tcPr>
            <w:tcW w:w="851" w:type="dxa"/>
            <w:vMerge w:val="restar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Дата изучения </w:t>
            </w:r>
          </w:p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vMerge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  <w:hideMark/>
          </w:tcPr>
          <w:p w:rsidR="000659F8" w:rsidRPr="000659F8" w:rsidRDefault="000659F8" w:rsidP="000659F8">
            <w:pPr>
              <w:spacing w:after="0" w:line="240" w:lineRule="auto"/>
              <w:rPr>
                <w:rFonts w:eastAsiaTheme="minorEastAsia"/>
                <w:lang w:eastAsia="ru-RU"/>
              </w:rPr>
            </w:pPr>
          </w:p>
        </w:tc>
        <w:tc>
          <w:tcPr>
            <w:tcW w:w="4285" w:type="dxa"/>
            <w:vMerge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  <w:hideMark/>
          </w:tcPr>
          <w:p w:rsidR="000659F8" w:rsidRPr="000659F8" w:rsidRDefault="000659F8" w:rsidP="000659F8">
            <w:pPr>
              <w:spacing w:after="0" w:line="240" w:lineRule="auto"/>
              <w:rPr>
                <w:rFonts w:eastAsiaTheme="minorEastAsia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Всего </w:t>
            </w:r>
          </w:p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Контроль-ные рабо-ты </w:t>
            </w:r>
          </w:p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Прак-тичес-кие рабо-ты </w:t>
            </w:r>
          </w:p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  <w:hideMark/>
          </w:tcPr>
          <w:p w:rsidR="000659F8" w:rsidRPr="000659F8" w:rsidRDefault="000659F8" w:rsidP="000659F8">
            <w:pPr>
              <w:spacing w:after="0" w:line="240" w:lineRule="auto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1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Вводный урок. Обзорное повторение.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2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Прогнозирование содержания текста. Поисковое чтение-</w:t>
            </w:r>
          </w:p>
          <w:p w:rsidR="000659F8" w:rsidRPr="00A12B17" w:rsidRDefault="000659F8" w:rsidP="000659F8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статья психологического характера.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3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Изучающее чтение-диалог этикетного характера.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4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Активизация грамматического материала. Настоящее время.</w:t>
            </w:r>
          </w:p>
          <w:p w:rsidR="000659F8" w:rsidRPr="00A12B17" w:rsidRDefault="000659F8" w:rsidP="000659F8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Текст-письмо личного характера.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5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Степени сравнения прилагательных и наречий. Идиомы.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6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Обучение навыкам письменной речи. Изучающее чтение-</w:t>
            </w:r>
          </w:p>
          <w:p w:rsidR="000659F8" w:rsidRPr="00A12B17" w:rsidRDefault="000659F8" w:rsidP="000659F8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поздравительные открытки.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7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Предлоги с прилагательными (зависимые предлоги).</w:t>
            </w:r>
          </w:p>
          <w:p w:rsidR="000659F8" w:rsidRPr="00A12B17" w:rsidRDefault="000659F8" w:rsidP="000659F8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Словообразование прилагательных.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8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Прогнозирование содержания текста с опорой на</w:t>
            </w:r>
          </w:p>
          <w:p w:rsidR="000659F8" w:rsidRPr="00A12B17" w:rsidRDefault="000659F8" w:rsidP="000659F8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иллюстрации. Поисковое и изучающее чтение.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9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Изучающее чтение-статья о правилах этикета в России.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10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Ознакомительное чтение.Статья о конфликтах. Техника</w:t>
            </w:r>
          </w:p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чтения стихотворения.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11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Рефлексия по материалу и освоению речевых умений.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12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Подготовка к тесту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13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 1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>
              <w:rPr>
                <w:rFonts w:eastAsiaTheme="minorEastAsia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14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Прогнозирование содержания текста по невербальным опорам.</w:t>
            </w:r>
          </w:p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Статья о национальном блюде.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lastRenderedPageBreak/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lastRenderedPageBreak/>
              <w:t>15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Развитие навыков аудирования с выборочным извлечением</w:t>
            </w:r>
          </w:p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информации. Диалог-расспрос.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16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Активизация грамматического материала. Настоящее</w:t>
            </w:r>
          </w:p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совершенное (продолженное) время. Поисковое чтение – текст « День без покупок»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17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Существительные, имеющие форму только единственного</w:t>
            </w:r>
          </w:p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или множественного числа.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18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Обучение навыкам письменной речи – правила написания</w:t>
            </w:r>
          </w:p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электронного письма личного характера.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19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Словообразование прилагательных. Зависимые предлоги.</w:t>
            </w:r>
          </w:p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Фразовые глаголы.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20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Прогнозирование содержания текста по заголовку и</w:t>
            </w:r>
          </w:p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иллюстрациям. Текст о благотворительности.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21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Изучающее чтение –статья – интервью о русской кухне.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22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Поисковое и изучающее чтение-статья экологического</w:t>
            </w:r>
          </w:p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содержания.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23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Рефлексия по материалу и освоению речевых умений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24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Подготовка к тесту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25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 2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>
              <w:rPr>
                <w:rFonts w:eastAsiaTheme="minorEastAsia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26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Прогнозирование содержания текста по заголовкам и</w:t>
            </w:r>
          </w:p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вступлению.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27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Развитие навыков аудирования с выборочным извлечением</w:t>
            </w:r>
          </w:p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информации. Диалог- расспрос о работе родителей.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28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Активизация грамматического материала. Прошедшее время.</w:t>
            </w:r>
          </w:p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Поисковое чтение- текст об открытии пенициллина.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29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Идиомы по теме « Биография».Поисковое и изучающее</w:t>
            </w:r>
          </w:p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чтение- статья о М.Кюри.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30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Развитие навыков письменной речи. Порядок написания</w:t>
            </w:r>
          </w:p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рассказа.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lastRenderedPageBreak/>
              <w:t>31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Словообразование глаголов. Фразовые глаголы. Изучающее</w:t>
            </w:r>
          </w:p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чтение- викторина о великих людях прошлого.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32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Развитие навыков монологической речи. Текст об английских</w:t>
            </w:r>
          </w:p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банкнотах.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33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Изучающее чтение – статья о великих русских исследователях</w:t>
            </w:r>
          </w:p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космоса.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34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Ознакомительное чтение. Статья о Фрэнсисе Дрейке.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35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Рефлексия по материалу и освоению речевых умений.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36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Подготовка к тесту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37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 3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>
              <w:rPr>
                <w:rFonts w:eastAsiaTheme="minorEastAsia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38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Ознакомительное чтение. Выделение главной мысли 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39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Поисковое чтение. Диалог о выборе наряда на вечеринку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40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Активизация грамматического материала. Страдательный</w:t>
            </w:r>
          </w:p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залог.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41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Обучение навыкам диалогической речи. Идиомы с лексикой</w:t>
            </w:r>
          </w:p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 теме.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42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Обучение навыкам письменной речи. Письмо-совет о</w:t>
            </w:r>
          </w:p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проблемах подростков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43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Фразовые глаголы. Словообразование прилагательных.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44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Изучающее чтение. Национальные костюмы на Британских</w:t>
            </w:r>
          </w:p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островах.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45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Обучение чтению с полным пониманием. Статья о школьном</w:t>
            </w:r>
          </w:p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кружке национального костюма.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46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Рефлексия по материалу и освоению речевых умений.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47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Подготовка к тесту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48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 4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>
              <w:rPr>
                <w:rFonts w:eastAsiaTheme="minorEastAsia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49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Закрепление модуля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50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Изучающее чтение. Статья о цунами.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51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Поисковое чтение. Диалог о проблемах стран третьего мира.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52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Активизация грамматического материала. Инфинитив или –ing</w:t>
            </w:r>
          </w:p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форма глагола.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lastRenderedPageBreak/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lastRenderedPageBreak/>
              <w:t>53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Развитие навыков аудирования. Идиомы с лексикой по теме</w:t>
            </w:r>
          </w:p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«Погода».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54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Обучение навыкам письменной речи. Эссе о решении</w:t>
            </w:r>
          </w:p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проблем движения в родном городе.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55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Словообразование существительных от глаголов.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56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Поисковое чтение. Текст « Шотландские коровы»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57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Изучающее чтение – статья о ландыше.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58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Обучение чтению с полным пониманием. Статья о торнадо и</w:t>
            </w:r>
          </w:p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граде.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59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Рефлексия по материалу и освоению речевых умений.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60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Подготовка к тесту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61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 5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>
              <w:rPr>
                <w:rFonts w:eastAsiaTheme="minorEastAsia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62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Обобщающий урок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63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Поисковое чтение- статья о путешествиях.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64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Развитие навыков аудирования. Диалог о неудачном путешествии.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65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Активизация грамматического материала. Косвенная речь.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66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Развитие навыков аудирования. Идиомы с лексикой по теме</w:t>
            </w:r>
          </w:p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«Транспорт».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67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Обучение навыкам письменной речи. Письмо-благодарность</w:t>
            </w:r>
          </w:p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 прием (обменные поездки).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68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Фразовые глаголы. Закрепление косвенной речи.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69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Ознакомительное и поисковое чтение. Текст «История реки.</w:t>
            </w:r>
          </w:p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Темза».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70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Изучающее чтение. Статья о музее русского деревянного</w:t>
            </w:r>
          </w:p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зодчества на о. Кижи.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71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Обучение чтению с полным пониманием. Статья «Памятники</w:t>
            </w:r>
          </w:p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мировой культуры в опасности»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72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Рефлексия по материалу и освоению речевых умений.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73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Подготовка к тесту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74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 6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>
              <w:rPr>
                <w:rFonts w:eastAsiaTheme="minorEastAsia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lastRenderedPageBreak/>
              <w:t>75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Обобщающий урок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76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Поисковое чтение. Статья об использовании современных</w:t>
            </w:r>
          </w:p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технологий.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77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Развитие навыков аудирования. Ролевая игра –диалог об</w:t>
            </w:r>
          </w:p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экзаменах.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78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Активизация грамматического материала. Модальные</w:t>
            </w:r>
          </w:p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глаголы.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79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Развитие навыков монологической речи по теме «СМИ».</w:t>
            </w:r>
          </w:p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Идиомы с лексикой по теме «Новости».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80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Обучение навыкам письменной речи.</w:t>
            </w:r>
          </w:p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Структура написания</w:t>
            </w:r>
          </w:p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сочинения – рассуждения. Средства логической связи.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81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Фразовые глаголы. Закрепление грамматического материала</w:t>
            </w:r>
          </w:p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(модальные глаголы).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82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Поисковое чтение. Статья «Колледж Св. Троицы в Дублине»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83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Изучающее чтение. Статья о российской системе школьного образования.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84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обучение чтению с различной стратегией. Статья</w:t>
            </w:r>
          </w:p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«Использование компьютерных сетей»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85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Рефлексия по материалу и освоению речевых умений.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86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Подготовка к тесту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87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 7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>
              <w:rPr>
                <w:rFonts w:eastAsiaTheme="minorEastAsia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88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Обобщающий урок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89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Поисковое чтение - статья об экстремальных видах спорта.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90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Развитие навыков аудирования. Диалог о занятиях спортом.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91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Активизация грамматического материала. Все типы</w:t>
            </w:r>
          </w:p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условного наклонения.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92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Развитие навыков монологической речи по теме « Спорт в</w:t>
            </w:r>
          </w:p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моей жизни». Идиомы с лексикой по теме «Спорт»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93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Обучение навыкам письменной речи. Запрос информации в</w:t>
            </w:r>
          </w:p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письмах.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lastRenderedPageBreak/>
              <w:t>94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Фразовые глаголы. Словообразование прилагательных.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95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Поисковое и изучающее чтение. Текст «Талисман».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96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Изучающее чтение – статья о празднике Севера. </w:t>
            </w:r>
          </w:p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97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Развитие навыков монологической речи по теме « Экология океана».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98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Рефлексия по материалу и освоению речевых умений.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99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Подготовка к тесту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100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Тест 8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>
              <w:rPr>
                <w:rFonts w:eastAsiaTheme="minorEastAsia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101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Анализ лексико-грамматического теста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102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12B17" w:rsidRDefault="000659F8" w:rsidP="000659F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2B1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Повторение раздела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>
              <w:rPr>
                <w:rFonts w:eastAsiaTheme="minorEastAsia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</w:tbl>
    <w:p w:rsidR="000659F8" w:rsidRPr="000659F8" w:rsidRDefault="000659F8" w:rsidP="000659F8">
      <w:pPr>
        <w:rPr>
          <w:rFonts w:eastAsiaTheme="minorEastAsia"/>
          <w:lang w:eastAsia="ru-RU"/>
        </w:rPr>
      </w:pPr>
    </w:p>
    <w:p w:rsidR="000659F8" w:rsidRDefault="000659F8" w:rsidP="000659F8">
      <w:pPr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Тематическое планирование в 9 классе</w:t>
      </w:r>
    </w:p>
    <w:tbl>
      <w:tblPr>
        <w:tblW w:w="0" w:type="auto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5"/>
        <w:gridCol w:w="4285"/>
        <w:gridCol w:w="992"/>
        <w:gridCol w:w="1134"/>
        <w:gridCol w:w="1134"/>
        <w:gridCol w:w="851"/>
      </w:tblGrid>
      <w:tr w:rsidR="000659F8" w:rsidRPr="000659F8" w:rsidTr="000659F8">
        <w:trPr>
          <w:trHeight w:val="144"/>
        </w:trPr>
        <w:tc>
          <w:tcPr>
            <w:tcW w:w="635" w:type="dxa"/>
            <w:vMerge w:val="restar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№ п/п </w:t>
            </w:r>
          </w:p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  <w:tc>
          <w:tcPr>
            <w:tcW w:w="4285" w:type="dxa"/>
            <w:vMerge w:val="restar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Тема урока </w:t>
            </w:r>
          </w:p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  <w:tc>
          <w:tcPr>
            <w:tcW w:w="3260" w:type="dxa"/>
            <w:gridSpan w:val="3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Количество часов</w:t>
            </w:r>
          </w:p>
        </w:tc>
        <w:tc>
          <w:tcPr>
            <w:tcW w:w="851" w:type="dxa"/>
            <w:vMerge w:val="restar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Дата изучения </w:t>
            </w:r>
          </w:p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vMerge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  <w:hideMark/>
          </w:tcPr>
          <w:p w:rsidR="000659F8" w:rsidRPr="000659F8" w:rsidRDefault="000659F8" w:rsidP="000659F8">
            <w:pPr>
              <w:spacing w:after="0" w:line="240" w:lineRule="auto"/>
              <w:rPr>
                <w:rFonts w:eastAsiaTheme="minorEastAsia"/>
                <w:lang w:eastAsia="ru-RU"/>
              </w:rPr>
            </w:pPr>
          </w:p>
        </w:tc>
        <w:tc>
          <w:tcPr>
            <w:tcW w:w="4285" w:type="dxa"/>
            <w:vMerge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  <w:hideMark/>
          </w:tcPr>
          <w:p w:rsidR="000659F8" w:rsidRPr="000659F8" w:rsidRDefault="000659F8" w:rsidP="000659F8">
            <w:pPr>
              <w:spacing w:after="0" w:line="240" w:lineRule="auto"/>
              <w:rPr>
                <w:rFonts w:eastAsiaTheme="minorEastAsia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Всего </w:t>
            </w:r>
          </w:p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Контроль-ные рабо-ты </w:t>
            </w:r>
          </w:p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Прак-тичес-кие рабо-ты </w:t>
            </w:r>
          </w:p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  <w:hideMark/>
          </w:tcPr>
          <w:p w:rsidR="000659F8" w:rsidRPr="000659F8" w:rsidRDefault="000659F8" w:rsidP="000659F8">
            <w:pPr>
              <w:spacing w:after="0" w:line="240" w:lineRule="auto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1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Введение и первичное закрепление лексики по теме «Праздники и фестивали»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2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Отработка лексики по теме «Праздники»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3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Развитие навыков чтения и аудирования «Приметы и предрассудки»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4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Грамматические упражнения – настоящее, глаголы в устойчивых сочетаниях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5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Развитие навыков чтения, монологической речи «Особые случаи, торжества праздники». Определительные придаточные предложения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6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Развитие навыков письменной речи «Мой любимый праздник»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lastRenderedPageBreak/>
              <w:t>7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Словообразование – прилагательные и причастия. Лексические упражнения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8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Развитие навыков чтения и аудирования «Национальный праздник индейцев Северной Америки»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9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Развитие навыков чтения и аудирования «Татьянин день – День</w:t>
            </w:r>
          </w:p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студентов»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10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Развитие навыков чтения и аудирования «День памяти»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11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Развитие навыков письменной речи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12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Повторение. Обобщение. 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13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Проверочная работа №1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>
              <w:rPr>
                <w:rFonts w:eastAsiaTheme="minorEastAsia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14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Введение и первичное закрепление лексики по теме «Жилище,город/деревня, образ жизни, работа по дому»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15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Отработка лексики по теме «Родственные связи,</w:t>
            </w:r>
          </w:p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отношения в семье»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16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Развитие навыков чтения и аудирования «Бытовые</w:t>
            </w:r>
          </w:p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насекомые»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17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Лексико-грамматические упражнения – предлоги места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18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Развитие навыков письменной речи «Электронное письмо личного характера». Косвенные вопросы.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19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Словообразование – сущ от прилагательных. Лексические упражнения. Фразовые глаголы.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20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Развитие навыков чтения и аудирования «О резиденции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премьер- министра Великобритании»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lastRenderedPageBreak/>
              <w:t>21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Развитие навыков чтения и аудирования «О старых северных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русских деревнях»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22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Развитие навыков чтения и аудирования «Животные в опасности»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23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Лексико-грамматические упражнения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24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Повторение. Обобщение.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25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Проверочная  работа №2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>
              <w:rPr>
                <w:rFonts w:eastAsiaTheme="minorEastAsia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26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Введение и первичное закрепление лексики по теме «Загадочные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существа, чудовища»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27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Отработка лексики по теме «Сны, кошмары»</w:t>
            </w:r>
          </w:p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28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Лексико-грамматические упражнения – прошедшее время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29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Лексико-грамматические упражнения – модальные глаголы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30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Развитие навыков письменной речи- выписки из прослушанного теста, ответы на вопросы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31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Словообразование – сложные прилагательные. Лексические упражнения. Фразовые глаголы.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32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Развитие навыков чтения и аудирования «Самый знаменитый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замок с привидениями»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33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Развитие навыков чтения и аудирования «О домовых и русалках – русских призраках»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34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Развитие навыков чтения и аудирования «Стили в</w:t>
            </w:r>
          </w:p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живописи»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35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Лексико-грамматические </w:t>
            </w: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упражнения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lastRenderedPageBreak/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lastRenderedPageBreak/>
              <w:t>36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Повторение. Обобщение.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37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Проверочная работа №3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>
              <w:rPr>
                <w:rFonts w:eastAsiaTheme="minorEastAsia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38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Введение и первичное закрепление лексики по теме «Современные технологии»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</w:t>
            </w: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39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Отработка лексики по теме «Компьютерные технологии,проблемы с PC»: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40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Лексико-грамматические упражнения – Способы выражения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значения будущего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41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Лексико-грамматические упражнения «Интернет», идиомы по теме «Современные технологии»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42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Развитие навыков письменной речи- «подростки и высокие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технологии»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43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Словообразование – сущ от глаголов. Лексические упражнения. Предлоги.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44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Развитие навыков чтения и аудирования «ТВ- программа о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новинках в мире высоких технологий»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45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Развитие навыков чтения и аудирования «Робототехника в России»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46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Развитие навыков чтения и аудирования «Электронный мусор и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экология»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47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Лексико-грамматические упражнения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48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Повторение. Обобщение.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49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Проверочная работа №4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>
              <w:rPr>
                <w:rFonts w:eastAsiaTheme="minorEastAsia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50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Введение и первичное закрепление лексики по теме «Виды искусства»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51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Отработка лексики по теме </w:t>
            </w: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«Виды музыки»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lastRenderedPageBreak/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</w:t>
            </w: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lastRenderedPageBreak/>
              <w:t>52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Лексико-грамматические упражнения – степени сравнения прилагательных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53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Лексико-грамматические упражнения «Интернет», идиомы по теме «Кинотеатры. фильмы»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54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Развитие навыков письменной речи- «Мой любимый фильм/ книга»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55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Словообразование – глаг с приставками. Лексические упражнения. Предлоги.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56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Развитие навыков чтения и аудирования «В.Шекспир»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57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Развитие навыков чтения и аудирования «Великие произведения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искусства: Третьяковская галерея»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58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Развитие навыков чтения и аудирования В.Шекспир</w:t>
            </w:r>
          </w:p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«Венецианский купец»)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59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Лексико-грамматические упражнения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60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Повторение. Обобщение.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61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Проверочная работа №5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>
              <w:rPr>
                <w:rFonts w:eastAsiaTheme="minorEastAsia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62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Введение и первичное закрепление лексики по теме «Люди в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городе, животные, помощь животным»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63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Отработка лексики по теме «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Карта города, дорожное движение.</w:t>
            </w: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Дорожные знаки»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64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Развитие навыков чтения «Памятники архитектуры в опасности»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65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Лексико-грамматические упражнения «Услуги населению». Возвратные </w:t>
            </w: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местоимения.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lastRenderedPageBreak/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lastRenderedPageBreak/>
              <w:t>66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Развитие навыков письменной речи- «Посещение любимого места»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67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Словообразование – сущ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ествительные</w:t>
            </w: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 абстрактным значением. Лексические упражнения. Предлоги.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68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Развитие навыков чтения и аудирования «Добро пожаловать в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Сидней, Австралия»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69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Развитие навыков чтения и аудирования «Московский</w:t>
            </w:r>
          </w:p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Кремль»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70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Развитие навыков чтения и аудирования «Экологически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б</w:t>
            </w: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езопасные виды транспорта»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71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Лексико-грамматические упражнения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72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Повторение. Обобщение.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73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Проверочная работа №6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>
              <w:rPr>
                <w:rFonts w:eastAsiaTheme="minorEastAsia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74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Введение и первичное закрепление лексики по теме «Эмоциональные состояния, страхи и фобии»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75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Отработка лексики по теме «Службы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экстренной помощи»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76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Развитие навыков грамматики – Придаточные предложения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условия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77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Лексико-грамматические упражнения «Привычки, питание и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здоровье». Модальные глаголы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78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Развитие навыков письменной речи- «Польза и вред компьютерных игр»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79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Словообразование – глаг от сущ и прилаг. Лексические упражнения. Предлоги.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</w:t>
            </w: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lastRenderedPageBreak/>
              <w:t>80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Развитие навыков чтения и аудирования «Осторожно! Опасные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животные США»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81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Развитие навыков чтения и аудирования «Решение проблем:телефон доверия»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82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Развитие навыков чтения и аудирования «Защити себя сам – об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о</w:t>
            </w: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сновах личной безопасности и самообороны»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83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Лексико-грамматические упражнения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84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Повторение. Обобщение.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85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Проверочная работа №7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>
              <w:rPr>
                <w:rFonts w:eastAsiaTheme="minorEastAsia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86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Введение и первичное закрепление лексики по теме «Сила духа,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само</w:t>
            </w: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преодоление»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87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Отработка лексики по теме «Риски»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88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Развитие навыков грамматики – Косвенная речь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89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Лексико-грамматические упражнения «Правила выживания;туризм». Разделительные вопросы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90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Развитие навыков письменной речи- «Заявление о приеме на работу»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91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Словообразование. Фразовые глаголы. Предлоги.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92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Развитие навыков чтения и аудирования «Хелен Келлер»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93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Развитие навыков чтения и аудирования «Вдохновляющая людей: Ирина Слуцкая»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94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Развитие навыков чтения и аудирования «Вызов Антарктиды»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95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Лексико-грамматические упражнения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lastRenderedPageBreak/>
              <w:t>96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Повторение. Обобщение.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97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Проверочная работа №8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>
              <w:rPr>
                <w:rFonts w:eastAsiaTheme="minorEastAsia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98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Итоговая проверочная работа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99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Повторение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100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Повторение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101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Повторение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  <w:tr w:rsidR="000659F8" w:rsidRPr="000659F8" w:rsidTr="000659F8">
        <w:trPr>
          <w:trHeight w:val="144"/>
        </w:trPr>
        <w:tc>
          <w:tcPr>
            <w:tcW w:w="63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>102</w:t>
            </w:r>
          </w:p>
        </w:tc>
        <w:tc>
          <w:tcPr>
            <w:tcW w:w="42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</w:tcPr>
          <w:p w:rsidR="000659F8" w:rsidRPr="00AE3D52" w:rsidRDefault="000659F8" w:rsidP="000659F8">
            <w:pPr>
              <w:spacing w:before="40" w:after="0" w:line="240" w:lineRule="auto"/>
              <w:ind w:right="8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E3D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Итоговый урок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  <w:hideMark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 w:rsidRPr="000659F8">
              <w:rPr>
                <w:rFonts w:ascii="Times New Roman" w:eastAsiaTheme="minorEastAsia" w:hAnsi="Times New Roman"/>
                <w:color w:val="000000"/>
                <w:sz w:val="24"/>
                <w:lang w:eastAsia="ru-RU"/>
              </w:rPr>
              <w:t xml:space="preserve"> 1 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  <w:r>
              <w:rPr>
                <w:rFonts w:eastAsiaTheme="minorEastAsia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jc w:val="center"/>
              <w:rPr>
                <w:rFonts w:eastAsiaTheme="minorEastAsia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50" w:type="dxa"/>
              <w:left w:w="100" w:type="dxa"/>
              <w:bottom w:w="0" w:type="dxa"/>
              <w:right w:w="108" w:type="dxa"/>
            </w:tcMar>
            <w:vAlign w:val="center"/>
          </w:tcPr>
          <w:p w:rsidR="000659F8" w:rsidRPr="000659F8" w:rsidRDefault="000659F8" w:rsidP="000659F8">
            <w:pPr>
              <w:spacing w:after="0"/>
              <w:ind w:left="135"/>
              <w:rPr>
                <w:rFonts w:eastAsiaTheme="minorEastAsia"/>
                <w:lang w:eastAsia="ru-RU"/>
              </w:rPr>
            </w:pPr>
          </w:p>
        </w:tc>
      </w:tr>
    </w:tbl>
    <w:p w:rsidR="000659F8" w:rsidRPr="000659F8" w:rsidRDefault="000659F8" w:rsidP="000659F8">
      <w:pPr>
        <w:rPr>
          <w:rFonts w:eastAsiaTheme="minorEastAsia"/>
          <w:lang w:eastAsia="ru-RU"/>
        </w:rPr>
      </w:pPr>
    </w:p>
    <w:p w:rsidR="000659F8" w:rsidRDefault="000659F8" w:rsidP="000659F8">
      <w:pPr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0659F8" w:rsidRPr="001C4412" w:rsidRDefault="000659F8" w:rsidP="000659F8">
      <w:pPr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0659F8" w:rsidRDefault="000659F8" w:rsidP="000659F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CA767C" w:rsidRDefault="00CA767C" w:rsidP="00A12B17">
      <w:pPr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0659F8" w:rsidRPr="001C4412" w:rsidRDefault="000659F8" w:rsidP="00A12B17">
      <w:pPr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0659F8" w:rsidRDefault="000659F8" w:rsidP="00D061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D061BD" w:rsidRDefault="00D061BD" w:rsidP="00D061B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sectPr w:rsidR="00D061B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B7BAD" w:rsidRDefault="00CB7BAD" w:rsidP="00F6532E">
      <w:pPr>
        <w:spacing w:after="0" w:line="240" w:lineRule="auto"/>
      </w:pPr>
      <w:r>
        <w:separator/>
      </w:r>
    </w:p>
  </w:endnote>
  <w:endnote w:type="continuationSeparator" w:id="0">
    <w:p w:rsidR="00CB7BAD" w:rsidRDefault="00CB7BAD" w:rsidP="00F6532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B7BAD" w:rsidRDefault="00CB7BAD" w:rsidP="00F6532E">
      <w:pPr>
        <w:spacing w:after="0" w:line="240" w:lineRule="auto"/>
      </w:pPr>
      <w:r>
        <w:separator/>
      </w:r>
    </w:p>
  </w:footnote>
  <w:footnote w:type="continuationSeparator" w:id="0">
    <w:p w:rsidR="00CB7BAD" w:rsidRDefault="00CB7BAD" w:rsidP="00F6532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singleLevel"/>
    <w:tmpl w:val="00000002"/>
    <w:name w:val="WW8Num1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/>
      </w:rPr>
    </w:lvl>
  </w:abstractNum>
  <w:abstractNum w:abstractNumId="1" w15:restartNumberingAfterBreak="0">
    <w:nsid w:val="00000003"/>
    <w:multiLevelType w:val="singleLevel"/>
    <w:tmpl w:val="00000003"/>
    <w:name w:val="WW8Num2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/>
      </w:rPr>
    </w:lvl>
  </w:abstractNum>
  <w:abstractNum w:abstractNumId="2" w15:restartNumberingAfterBreak="0">
    <w:nsid w:val="00000006"/>
    <w:multiLevelType w:val="singleLevel"/>
    <w:tmpl w:val="00000006"/>
    <w:name w:val="WW8Num5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3" w15:restartNumberingAfterBreak="0">
    <w:nsid w:val="66C30732"/>
    <w:multiLevelType w:val="hybridMultilevel"/>
    <w:tmpl w:val="2D2C5ABA"/>
    <w:lvl w:ilvl="0" w:tplc="919C7D82">
      <w:start w:val="1"/>
      <w:numFmt w:val="decimal"/>
      <w:lvlText w:val="%1."/>
      <w:lvlJc w:val="left"/>
      <w:pPr>
        <w:tabs>
          <w:tab w:val="num" w:pos="1436"/>
        </w:tabs>
        <w:ind w:left="1361" w:hanging="1248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6E4B0429"/>
    <w:multiLevelType w:val="hybridMultilevel"/>
    <w:tmpl w:val="9EE423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1BF6B6A"/>
    <w:multiLevelType w:val="hybridMultilevel"/>
    <w:tmpl w:val="10A619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5"/>
  </w:num>
  <w:num w:numId="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2353B"/>
    <w:rsid w:val="00051A6C"/>
    <w:rsid w:val="000659F8"/>
    <w:rsid w:val="00073631"/>
    <w:rsid w:val="000B189D"/>
    <w:rsid w:val="000B73E6"/>
    <w:rsid w:val="00154AA0"/>
    <w:rsid w:val="001621E7"/>
    <w:rsid w:val="001C4412"/>
    <w:rsid w:val="001E780B"/>
    <w:rsid w:val="0034552D"/>
    <w:rsid w:val="003A6D65"/>
    <w:rsid w:val="003D5E22"/>
    <w:rsid w:val="00442283"/>
    <w:rsid w:val="004C0C9F"/>
    <w:rsid w:val="004C264C"/>
    <w:rsid w:val="0062353B"/>
    <w:rsid w:val="00632F45"/>
    <w:rsid w:val="006854A4"/>
    <w:rsid w:val="007D0308"/>
    <w:rsid w:val="007E6D1B"/>
    <w:rsid w:val="00836EEF"/>
    <w:rsid w:val="00870679"/>
    <w:rsid w:val="00892F23"/>
    <w:rsid w:val="009A703D"/>
    <w:rsid w:val="009C6487"/>
    <w:rsid w:val="00A01EC8"/>
    <w:rsid w:val="00A12B17"/>
    <w:rsid w:val="00A33547"/>
    <w:rsid w:val="00A601FF"/>
    <w:rsid w:val="00AA53B5"/>
    <w:rsid w:val="00B028B1"/>
    <w:rsid w:val="00BA6A64"/>
    <w:rsid w:val="00BC3D92"/>
    <w:rsid w:val="00C40912"/>
    <w:rsid w:val="00C5542A"/>
    <w:rsid w:val="00C5754C"/>
    <w:rsid w:val="00C82E8C"/>
    <w:rsid w:val="00CA767C"/>
    <w:rsid w:val="00CB7BAD"/>
    <w:rsid w:val="00D061BD"/>
    <w:rsid w:val="00D910D9"/>
    <w:rsid w:val="00EA6B2A"/>
    <w:rsid w:val="00F6532E"/>
    <w:rsid w:val="00F92840"/>
    <w:rsid w:val="00FD08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D07A1C0-7F71-45BA-8428-E3F896B11C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C264C"/>
  </w:style>
  <w:style w:type="paragraph" w:styleId="1">
    <w:name w:val="heading 1"/>
    <w:basedOn w:val="a"/>
    <w:next w:val="a"/>
    <w:link w:val="10"/>
    <w:uiPriority w:val="9"/>
    <w:qFormat/>
    <w:rsid w:val="000659F8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0659F8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659F8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  <w:lang w:eastAsia="ru-RU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659F8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1C4412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21">
    <w:name w:val="Красная строка 21"/>
    <w:basedOn w:val="a4"/>
    <w:rsid w:val="001C4412"/>
    <w:pPr>
      <w:ind w:firstLine="210"/>
    </w:pPr>
    <w:rPr>
      <w:rFonts w:ascii="Calibri" w:eastAsia="Times New Roman" w:hAnsi="Calibri" w:cs="Times New Roman"/>
      <w:lang w:eastAsia="ar-SA"/>
    </w:rPr>
  </w:style>
  <w:style w:type="paragraph" w:styleId="a4">
    <w:name w:val="Body Text Indent"/>
    <w:basedOn w:val="a"/>
    <w:link w:val="a5"/>
    <w:uiPriority w:val="99"/>
    <w:semiHidden/>
    <w:unhideWhenUsed/>
    <w:rsid w:val="001C4412"/>
    <w:pPr>
      <w:spacing w:after="120"/>
      <w:ind w:left="283"/>
    </w:pPr>
  </w:style>
  <w:style w:type="character" w:customStyle="1" w:styleId="a5">
    <w:name w:val="Основной текст с отступом Знак"/>
    <w:basedOn w:val="a0"/>
    <w:link w:val="a4"/>
    <w:uiPriority w:val="99"/>
    <w:semiHidden/>
    <w:rsid w:val="001C4412"/>
  </w:style>
  <w:style w:type="paragraph" w:styleId="a6">
    <w:name w:val="header"/>
    <w:basedOn w:val="a"/>
    <w:link w:val="a7"/>
    <w:uiPriority w:val="99"/>
    <w:unhideWhenUsed/>
    <w:rsid w:val="00F6532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F6532E"/>
  </w:style>
  <w:style w:type="paragraph" w:styleId="a8">
    <w:name w:val="footer"/>
    <w:basedOn w:val="a"/>
    <w:link w:val="a9"/>
    <w:uiPriority w:val="99"/>
    <w:unhideWhenUsed/>
    <w:rsid w:val="00F6532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F6532E"/>
  </w:style>
  <w:style w:type="table" w:customStyle="1" w:styleId="11">
    <w:name w:val="Сетка таблицы1"/>
    <w:basedOn w:val="a1"/>
    <w:next w:val="aa"/>
    <w:uiPriority w:val="59"/>
    <w:rsid w:val="00632F45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a">
    <w:name w:val="Table Grid"/>
    <w:basedOn w:val="a1"/>
    <w:uiPriority w:val="59"/>
    <w:rsid w:val="00632F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">
    <w:name w:val="Сетка таблицы2"/>
    <w:basedOn w:val="a1"/>
    <w:next w:val="aa"/>
    <w:uiPriority w:val="59"/>
    <w:rsid w:val="00632F45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b">
    <w:name w:val="Balloon Text"/>
    <w:basedOn w:val="a"/>
    <w:link w:val="ac"/>
    <w:uiPriority w:val="99"/>
    <w:semiHidden/>
    <w:unhideWhenUsed/>
    <w:rsid w:val="00051A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051A6C"/>
    <w:rPr>
      <w:rFonts w:ascii="Tahoma" w:hAnsi="Tahoma" w:cs="Tahoma"/>
      <w:sz w:val="16"/>
      <w:szCs w:val="16"/>
    </w:rPr>
  </w:style>
  <w:style w:type="table" w:customStyle="1" w:styleId="210">
    <w:name w:val="Сетка таблицы21"/>
    <w:basedOn w:val="a1"/>
    <w:uiPriority w:val="59"/>
    <w:rsid w:val="004C0C9F"/>
    <w:pPr>
      <w:spacing w:after="0" w:line="240" w:lineRule="auto"/>
    </w:pPr>
    <w:rPr>
      <w:rFonts w:ascii="Calibri" w:eastAsia="Times New Roman" w:hAnsi="Calibri" w:cs="Times New Roman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10">
    <w:name w:val="Заголовок 1 Знак"/>
    <w:basedOn w:val="a0"/>
    <w:link w:val="1"/>
    <w:uiPriority w:val="9"/>
    <w:rsid w:val="000659F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0659F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0659F8"/>
    <w:rPr>
      <w:rFonts w:asciiTheme="majorHAnsi" w:eastAsiaTheme="majorEastAsia" w:hAnsiTheme="majorHAnsi" w:cstheme="majorBidi"/>
      <w:b/>
      <w:bCs/>
      <w:color w:val="4F81BD" w:themeColor="accent1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0659F8"/>
    <w:rPr>
      <w:rFonts w:asciiTheme="majorHAnsi" w:eastAsiaTheme="majorEastAsia" w:hAnsiTheme="majorHAnsi" w:cstheme="majorBidi"/>
      <w:b/>
      <w:bCs/>
      <w:i/>
      <w:iCs/>
      <w:color w:val="4F81BD" w:themeColor="accent1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0659F8"/>
  </w:style>
  <w:style w:type="character" w:styleId="ad">
    <w:name w:val="Hyperlink"/>
    <w:basedOn w:val="a0"/>
    <w:uiPriority w:val="99"/>
    <w:semiHidden/>
    <w:unhideWhenUsed/>
    <w:rsid w:val="000659F8"/>
    <w:rPr>
      <w:color w:val="0000FF" w:themeColor="hyperlink"/>
      <w:u w:val="single"/>
    </w:rPr>
  </w:style>
  <w:style w:type="character" w:styleId="ae">
    <w:name w:val="FollowedHyperlink"/>
    <w:basedOn w:val="a0"/>
    <w:uiPriority w:val="99"/>
    <w:semiHidden/>
    <w:unhideWhenUsed/>
    <w:rsid w:val="000659F8"/>
    <w:rPr>
      <w:color w:val="800080" w:themeColor="followedHyperlink"/>
      <w:u w:val="single"/>
    </w:rPr>
  </w:style>
  <w:style w:type="paragraph" w:styleId="af">
    <w:name w:val="Normal Indent"/>
    <w:basedOn w:val="a"/>
    <w:uiPriority w:val="99"/>
    <w:semiHidden/>
    <w:unhideWhenUsed/>
    <w:rsid w:val="000659F8"/>
    <w:pPr>
      <w:ind w:left="720"/>
    </w:pPr>
    <w:rPr>
      <w:rFonts w:eastAsiaTheme="minorEastAsia"/>
      <w:lang w:eastAsia="ru-RU"/>
    </w:rPr>
  </w:style>
  <w:style w:type="paragraph" w:styleId="af0">
    <w:name w:val="caption"/>
    <w:basedOn w:val="a"/>
    <w:next w:val="a"/>
    <w:uiPriority w:val="35"/>
    <w:semiHidden/>
    <w:unhideWhenUsed/>
    <w:qFormat/>
    <w:rsid w:val="000659F8"/>
    <w:pPr>
      <w:spacing w:line="240" w:lineRule="auto"/>
    </w:pPr>
    <w:rPr>
      <w:rFonts w:eastAsiaTheme="minorEastAsia"/>
      <w:b/>
      <w:bCs/>
      <w:color w:val="4F81BD" w:themeColor="accent1"/>
      <w:sz w:val="18"/>
      <w:szCs w:val="18"/>
      <w:lang w:eastAsia="ru-RU"/>
    </w:rPr>
  </w:style>
  <w:style w:type="paragraph" w:styleId="af1">
    <w:name w:val="Title"/>
    <w:basedOn w:val="a"/>
    <w:next w:val="a"/>
    <w:link w:val="af2"/>
    <w:uiPriority w:val="10"/>
    <w:qFormat/>
    <w:rsid w:val="000659F8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af2">
    <w:name w:val="Заголовок Знак"/>
    <w:basedOn w:val="a0"/>
    <w:link w:val="af1"/>
    <w:uiPriority w:val="10"/>
    <w:rsid w:val="000659F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f3">
    <w:name w:val="Subtitle"/>
    <w:basedOn w:val="a"/>
    <w:next w:val="a"/>
    <w:link w:val="af4"/>
    <w:uiPriority w:val="11"/>
    <w:qFormat/>
    <w:rsid w:val="000659F8"/>
    <w:p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character" w:customStyle="1" w:styleId="af4">
    <w:name w:val="Подзаголовок Знак"/>
    <w:basedOn w:val="a0"/>
    <w:link w:val="af3"/>
    <w:uiPriority w:val="11"/>
    <w:rsid w:val="000659F8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paragraph" w:customStyle="1" w:styleId="TableParagraph">
    <w:name w:val="Table Paragraph"/>
    <w:basedOn w:val="a"/>
    <w:uiPriority w:val="1"/>
    <w:qFormat/>
    <w:rsid w:val="000659F8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table" w:customStyle="1" w:styleId="31">
    <w:name w:val="Сетка таблицы3"/>
    <w:basedOn w:val="a1"/>
    <w:next w:val="aa"/>
    <w:uiPriority w:val="59"/>
    <w:rsid w:val="000659F8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944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289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049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903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335</TotalTime>
  <Pages>1</Pages>
  <Words>5524</Words>
  <Characters>31490</Characters>
  <Application>Microsoft Office Word</Application>
  <DocSecurity>0</DocSecurity>
  <Lines>262</Lines>
  <Paragraphs>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36941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Учитель65</dc:creator>
  <cp:keywords/>
  <dc:description/>
  <cp:lastModifiedBy>Учитель</cp:lastModifiedBy>
  <cp:revision>24</cp:revision>
  <cp:lastPrinted>2019-09-25T04:57:00Z</cp:lastPrinted>
  <dcterms:created xsi:type="dcterms:W3CDTF">2019-09-18T08:42:00Z</dcterms:created>
  <dcterms:modified xsi:type="dcterms:W3CDTF">2023-11-03T17:34:00Z</dcterms:modified>
</cp:coreProperties>
</file>